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2F" w:rsidRPr="003A750A" w:rsidRDefault="0057542F" w:rsidP="003A750A">
      <w:pPr>
        <w:spacing w:after="0" w:line="235" w:lineRule="auto"/>
        <w:rPr>
          <w:rFonts w:ascii="TH SarabunPSK" w:eastAsia="Calibri" w:hAnsi="TH SarabunPSK" w:cs="TH SarabunPSK"/>
          <w:b/>
          <w:bCs/>
          <w:sz w:val="28"/>
        </w:rPr>
      </w:pPr>
      <w:r w:rsidRPr="003A750A">
        <w:rPr>
          <w:rFonts w:ascii="TH SarabunPSK" w:eastAsia="Calibri" w:hAnsi="TH SarabunPSK" w:cs="TH SarabunPSK"/>
          <w:b/>
          <w:bCs/>
          <w:sz w:val="28"/>
          <w:cs/>
        </w:rPr>
        <w:t xml:space="preserve">                                                               </w:t>
      </w:r>
      <w:r w:rsidRPr="003A750A">
        <w:rPr>
          <w:rFonts w:ascii="TH SarabunPSK" w:eastAsia="Calibri" w:hAnsi="TH SarabunPSK" w:cs="TH SarabunPSK"/>
          <w:noProof/>
          <w:sz w:val="28"/>
        </w:rPr>
        <w:drawing>
          <wp:inline distT="0" distB="0" distL="0" distR="0" wp14:anchorId="30A4A65B" wp14:editId="378EC08F">
            <wp:extent cx="632734" cy="689547"/>
            <wp:effectExtent l="0" t="0" r="0" b="0"/>
            <wp:docPr id="8" name="รูปภาพ 8" descr="à¸à¸¥à¸à¸²à¸£à¸à¹à¸à¸«à¸²à¸£à¸¹à¸à¸ à¸²à¸à¸ªà¸³à¸«à¸£à¸±à¸ à¹à¸£à¸à¹à¸£à¸µà¸¢à¸à¹à¸¡à¸·à¸­à¸à¸à¸²à¸¬à¸ªà¸´à¸à¸à¸¸à¹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¹à¸£à¸à¹à¸£à¸µà¸¢à¸à¹à¸¡à¸·à¸­à¸à¸à¸²à¸¬à¸ªà¸´à¸à¸à¸¸à¹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95" cy="73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42F" w:rsidRPr="003A750A" w:rsidRDefault="0057542F" w:rsidP="003A750A">
      <w:pPr>
        <w:spacing w:after="0" w:line="235" w:lineRule="auto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57542F" w:rsidRPr="003A750A" w:rsidRDefault="0057542F" w:rsidP="003A750A">
      <w:pPr>
        <w:spacing w:after="0" w:line="235" w:lineRule="auto"/>
        <w:jc w:val="center"/>
        <w:rPr>
          <w:rFonts w:ascii="TH SarabunPSK" w:eastAsia="Calibri" w:hAnsi="TH SarabunPSK" w:cs="TH SarabunPSK"/>
          <w:b/>
          <w:bCs/>
          <w:sz w:val="28"/>
          <w:cs/>
        </w:rPr>
      </w:pPr>
      <w:r w:rsidRPr="003A750A">
        <w:rPr>
          <w:rFonts w:ascii="TH SarabunPSK" w:eastAsia="Calibri" w:hAnsi="TH SarabunPSK" w:cs="TH SarabunPSK"/>
          <w:b/>
          <w:bCs/>
          <w:sz w:val="28"/>
          <w:cs/>
        </w:rPr>
        <w:t>แผนการจัดการเรียนรู้ที่ 5</w:t>
      </w:r>
    </w:p>
    <w:p w:rsidR="0057542F" w:rsidRPr="003A750A" w:rsidRDefault="0057542F" w:rsidP="003A750A">
      <w:pPr>
        <w:spacing w:after="0" w:line="235" w:lineRule="auto"/>
        <w:jc w:val="center"/>
        <w:rPr>
          <w:rFonts w:ascii="TH SarabunPSK" w:eastAsia="Calibri" w:hAnsi="TH SarabunPSK" w:cs="TH SarabunPSK"/>
          <w:b/>
          <w:bCs/>
          <w:sz w:val="28"/>
          <w:cs/>
        </w:rPr>
      </w:pPr>
      <w:r w:rsidRPr="003A750A">
        <w:rPr>
          <w:rFonts w:ascii="TH SarabunPSK" w:eastAsia="Calibri" w:hAnsi="TH SarabunPSK" w:cs="TH SarabunPSK"/>
          <w:b/>
          <w:bCs/>
          <w:sz w:val="28"/>
          <w:cs/>
        </w:rPr>
        <w:t>กลุ่มสาระการเรียนรู้ภาษาต่างประเทศ</w:t>
      </w:r>
      <w:r w:rsidRPr="003A750A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Pr="003A750A">
        <w:rPr>
          <w:rFonts w:ascii="TH SarabunPSK" w:eastAsia="Calibri" w:hAnsi="TH SarabunPSK" w:cs="TH SarabunPSK"/>
          <w:b/>
          <w:bCs/>
          <w:sz w:val="28"/>
          <w:cs/>
        </w:rPr>
        <w:t>รายวิชา ภาษาอังกฤษพื้นฐาน  รหัสวิชา อ31101</w:t>
      </w:r>
    </w:p>
    <w:p w:rsidR="0057542F" w:rsidRPr="003A750A" w:rsidRDefault="0057542F" w:rsidP="003A750A">
      <w:pPr>
        <w:spacing w:after="0" w:line="235" w:lineRule="auto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A750A">
        <w:rPr>
          <w:rFonts w:ascii="TH SarabunPSK" w:eastAsia="Calibri" w:hAnsi="TH SarabunPSK" w:cs="TH SarabunPSK"/>
          <w:b/>
          <w:bCs/>
          <w:sz w:val="28"/>
          <w:cs/>
        </w:rPr>
        <w:t xml:space="preserve">หน่วยการเรียนรู้ที่ 1  ชื่อหน่วยการเรียนรู้ </w:t>
      </w:r>
      <w:r w:rsidRPr="003A750A">
        <w:rPr>
          <w:rFonts w:ascii="TH SarabunPSK" w:eastAsia="Calibri" w:hAnsi="TH SarabunPSK" w:cs="TH SarabunPSK"/>
          <w:b/>
          <w:bCs/>
          <w:sz w:val="28"/>
        </w:rPr>
        <w:t>School Then and Now</w:t>
      </w:r>
      <w:r w:rsidRPr="003A750A">
        <w:rPr>
          <w:rFonts w:ascii="TH SarabunPSK" w:eastAsia="Calibri" w:hAnsi="TH SarabunPSK" w:cs="TH SarabunPSK"/>
          <w:b/>
          <w:bCs/>
          <w:sz w:val="28"/>
          <w:cs/>
        </w:rPr>
        <w:t xml:space="preserve">  เรื่อง</w:t>
      </w:r>
      <w:r w:rsidRPr="003A750A">
        <w:rPr>
          <w:rFonts w:ascii="TH SarabunPSK" w:eastAsia="Calibri" w:hAnsi="TH SarabunPSK" w:cs="TH SarabunPSK"/>
          <w:b/>
          <w:bCs/>
          <w:sz w:val="28"/>
        </w:rPr>
        <w:t xml:space="preserve"> Past and Present</w:t>
      </w:r>
    </w:p>
    <w:p w:rsidR="0057542F" w:rsidRPr="003A750A" w:rsidRDefault="0057542F" w:rsidP="003A750A">
      <w:pPr>
        <w:spacing w:after="0" w:line="235" w:lineRule="auto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A750A">
        <w:rPr>
          <w:rFonts w:ascii="TH SarabunPSK" w:eastAsia="Calibri" w:hAnsi="TH SarabunPSK" w:cs="TH SarabunPSK"/>
          <w:b/>
          <w:bCs/>
          <w:sz w:val="28"/>
          <w:cs/>
        </w:rPr>
        <w:t>ระดับชั้นมัธยมศึกษาปีที่  4  เวลา  1  ชั่วโมง   ครูผู้สอน  นาง</w:t>
      </w:r>
      <w:proofErr w:type="spellStart"/>
      <w:r w:rsidRPr="003A750A">
        <w:rPr>
          <w:rFonts w:ascii="TH SarabunPSK" w:eastAsia="Calibri" w:hAnsi="TH SarabunPSK" w:cs="TH SarabunPSK"/>
          <w:b/>
          <w:bCs/>
          <w:sz w:val="28"/>
          <w:cs/>
        </w:rPr>
        <w:t>อโน</w:t>
      </w:r>
      <w:proofErr w:type="spellEnd"/>
      <w:r w:rsidRPr="003A750A">
        <w:rPr>
          <w:rFonts w:ascii="TH SarabunPSK" w:eastAsia="Calibri" w:hAnsi="TH SarabunPSK" w:cs="TH SarabunPSK"/>
          <w:b/>
          <w:bCs/>
          <w:sz w:val="28"/>
          <w:cs/>
        </w:rPr>
        <w:t xml:space="preserve">มา  เย็นใจ   </w:t>
      </w:r>
    </w:p>
    <w:p w:rsidR="0057542F" w:rsidRPr="003A750A" w:rsidRDefault="0057542F" w:rsidP="003A750A">
      <w:pPr>
        <w:spacing w:after="0" w:line="235" w:lineRule="auto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A750A">
        <w:rPr>
          <w:rFonts w:ascii="TH SarabunPSK" w:eastAsia="Calibri" w:hAnsi="TH SarabunPSK" w:cs="TH SarabunPSK"/>
          <w:b/>
          <w:bCs/>
          <w:sz w:val="28"/>
          <w:cs/>
        </w:rPr>
        <w:t>-----------------------------------------------------------------------------------</w:t>
      </w:r>
    </w:p>
    <w:p w:rsidR="0057542F" w:rsidRPr="003A750A" w:rsidRDefault="0057542F" w:rsidP="003A750A">
      <w:pPr>
        <w:spacing w:after="0" w:line="235" w:lineRule="auto"/>
        <w:contextualSpacing/>
        <w:rPr>
          <w:rFonts w:ascii="TH SarabunPSK" w:eastAsia="Calibri" w:hAnsi="TH SarabunPSK" w:cs="TH SarabunPSK"/>
          <w:sz w:val="28"/>
        </w:rPr>
      </w:pPr>
      <w:r w:rsidRPr="003A750A">
        <w:rPr>
          <w:rFonts w:ascii="TH SarabunPSK" w:eastAsia="Calibri" w:hAnsi="TH SarabunPSK" w:cs="TH SarabunPSK"/>
          <w:b/>
          <w:bCs/>
          <w:sz w:val="28"/>
        </w:rPr>
        <w:t xml:space="preserve">1. </w:t>
      </w:r>
      <w:r w:rsidRPr="003A750A">
        <w:rPr>
          <w:rFonts w:ascii="TH SarabunPSK" w:eastAsia="Calibri" w:hAnsi="TH SarabunPSK" w:cs="TH SarabunPSK"/>
          <w:b/>
          <w:bCs/>
          <w:sz w:val="28"/>
          <w:cs/>
        </w:rPr>
        <w:t>มาตรฐานการเรียนรู้</w:t>
      </w:r>
      <w:r w:rsidRPr="003A750A">
        <w:rPr>
          <w:rFonts w:ascii="TH SarabunPSK" w:eastAsia="Calibri" w:hAnsi="TH SarabunPSK" w:cs="TH SarabunPSK"/>
          <w:sz w:val="28"/>
          <w:cs/>
        </w:rPr>
        <w:t xml:space="preserve">     </w:t>
      </w:r>
    </w:p>
    <w:p w:rsidR="0057542F" w:rsidRPr="003A750A" w:rsidRDefault="0057542F" w:rsidP="003A750A">
      <w:pPr>
        <w:tabs>
          <w:tab w:val="left" w:pos="426"/>
        </w:tabs>
        <w:spacing w:after="0" w:line="235" w:lineRule="auto"/>
        <w:ind w:left="360"/>
        <w:contextualSpacing/>
        <w:rPr>
          <w:rFonts w:ascii="TH SarabunPSK" w:eastAsia="Calibri" w:hAnsi="TH SarabunPSK" w:cs="TH SarabunPSK"/>
          <w:sz w:val="28"/>
        </w:rPr>
      </w:pPr>
      <w:r w:rsidRPr="003A750A">
        <w:rPr>
          <w:rFonts w:ascii="TH SarabunPSK" w:eastAsia="Calibri" w:hAnsi="TH SarabunPSK" w:cs="TH SarabunPSK"/>
          <w:sz w:val="28"/>
          <w:cs/>
        </w:rPr>
        <w:t xml:space="preserve">สาระที่ 1 : ภาษาเพื่อการสื่อสาร  </w:t>
      </w:r>
    </w:p>
    <w:p w:rsidR="0057542F" w:rsidRPr="003A750A" w:rsidRDefault="0057542F" w:rsidP="003A750A">
      <w:pPr>
        <w:tabs>
          <w:tab w:val="left" w:pos="150"/>
        </w:tabs>
        <w:spacing w:after="0" w:line="235" w:lineRule="auto"/>
        <w:rPr>
          <w:rFonts w:ascii="TH SarabunPSK" w:eastAsia="Times New Roman" w:hAnsi="TH SarabunPSK" w:cs="TH SarabunPSK"/>
          <w:sz w:val="28"/>
        </w:rPr>
      </w:pPr>
      <w:r w:rsidRPr="003A750A">
        <w:rPr>
          <w:rFonts w:ascii="TH SarabunPSK" w:eastAsia="Times New Roman" w:hAnsi="TH SarabunPSK" w:cs="TH SarabunPSK"/>
          <w:sz w:val="28"/>
          <w:cs/>
        </w:rPr>
        <w:tab/>
      </w:r>
      <w:r w:rsidRPr="003A750A">
        <w:rPr>
          <w:rFonts w:ascii="TH SarabunPSK" w:eastAsia="Times New Roman" w:hAnsi="TH SarabunPSK" w:cs="TH SarabunPSK"/>
          <w:sz w:val="28"/>
          <w:cs/>
        </w:rPr>
        <w:tab/>
      </w:r>
      <w:r w:rsidRPr="003A750A">
        <w:rPr>
          <w:rFonts w:ascii="TH SarabunPSK" w:eastAsia="Times New Roman" w:hAnsi="TH SarabunPSK" w:cs="TH SarabunPSK"/>
          <w:sz w:val="28"/>
          <w:cs/>
        </w:rPr>
        <w:tab/>
        <w:t>ต 1.1 ม.4-6/4</w:t>
      </w:r>
    </w:p>
    <w:p w:rsidR="0057542F" w:rsidRPr="003A750A" w:rsidRDefault="0057542F" w:rsidP="003A750A">
      <w:pPr>
        <w:tabs>
          <w:tab w:val="left" w:pos="426"/>
        </w:tabs>
        <w:spacing w:after="0" w:line="235" w:lineRule="auto"/>
        <w:rPr>
          <w:rFonts w:ascii="TH SarabunPSK" w:eastAsia="Times New Roman" w:hAnsi="TH SarabunPSK" w:cs="TH SarabunPSK"/>
          <w:b/>
          <w:bCs/>
          <w:sz w:val="28"/>
        </w:rPr>
      </w:pPr>
      <w:r w:rsidRPr="003A750A">
        <w:rPr>
          <w:rFonts w:ascii="TH SarabunPSK" w:eastAsia="Times New Roman" w:hAnsi="TH SarabunPSK" w:cs="TH SarabunPSK"/>
          <w:b/>
          <w:bCs/>
          <w:sz w:val="28"/>
          <w:cs/>
        </w:rPr>
        <w:t>2.  สาระสำคัญ</w:t>
      </w:r>
      <w:r w:rsidRPr="003A750A">
        <w:rPr>
          <w:rFonts w:ascii="TH SarabunPSK" w:eastAsia="Times New Roman" w:hAnsi="TH SarabunPSK" w:cs="TH SarabunPSK"/>
          <w:b/>
          <w:bCs/>
          <w:sz w:val="28"/>
          <w:cs/>
        </w:rPr>
        <w:tab/>
        <w:t xml:space="preserve">   </w:t>
      </w:r>
    </w:p>
    <w:p w:rsidR="0057542F" w:rsidRPr="003A750A" w:rsidRDefault="0057542F" w:rsidP="003A750A">
      <w:pPr>
        <w:tabs>
          <w:tab w:val="left" w:pos="426"/>
        </w:tabs>
        <w:spacing w:after="0" w:line="235" w:lineRule="auto"/>
        <w:contextualSpacing/>
        <w:rPr>
          <w:rFonts w:ascii="TH SarabunPSK" w:hAnsi="TH SarabunPSK" w:cs="TH SarabunPSK"/>
          <w:sz w:val="28"/>
        </w:rPr>
      </w:pPr>
      <w:r w:rsidRPr="003A750A">
        <w:rPr>
          <w:rFonts w:ascii="TH SarabunPSK" w:hAnsi="TH SarabunPSK" w:cs="TH SarabunPSK"/>
          <w:sz w:val="28"/>
          <w:cs/>
        </w:rPr>
        <w:tab/>
      </w:r>
      <w:r w:rsidRPr="003A750A">
        <w:rPr>
          <w:rFonts w:ascii="TH SarabunPSK" w:hAnsi="TH SarabunPSK" w:cs="TH SarabunPSK"/>
          <w:sz w:val="28"/>
          <w:cs/>
        </w:rPr>
        <w:tab/>
        <w:t>จับใจความสำคัญ วิเคราะห์ความ สรุปความ ตีความบทความที่อ่าน</w:t>
      </w:r>
    </w:p>
    <w:p w:rsidR="0057542F" w:rsidRPr="003A750A" w:rsidRDefault="0057542F" w:rsidP="003A750A">
      <w:pPr>
        <w:tabs>
          <w:tab w:val="left" w:pos="426"/>
        </w:tabs>
        <w:spacing w:after="0" w:line="235" w:lineRule="auto"/>
        <w:contextualSpacing/>
        <w:rPr>
          <w:rFonts w:ascii="TH SarabunPSK" w:eastAsia="Calibri" w:hAnsi="TH SarabunPSK" w:cs="TH SarabunPSK"/>
          <w:b/>
          <w:bCs/>
          <w:sz w:val="28"/>
        </w:rPr>
      </w:pPr>
      <w:r w:rsidRPr="003A750A">
        <w:rPr>
          <w:rFonts w:ascii="TH SarabunPSK" w:eastAsia="Calibri" w:hAnsi="TH SarabunPSK" w:cs="TH SarabunPSK"/>
          <w:b/>
          <w:bCs/>
          <w:sz w:val="28"/>
        </w:rPr>
        <w:t xml:space="preserve">3. </w:t>
      </w:r>
      <w:r w:rsidRPr="003A750A">
        <w:rPr>
          <w:rFonts w:ascii="TH SarabunPSK" w:eastAsia="Calibri" w:hAnsi="TH SarabunPSK" w:cs="TH SarabunPSK"/>
          <w:b/>
          <w:bCs/>
          <w:sz w:val="28"/>
          <w:cs/>
        </w:rPr>
        <w:t xml:space="preserve">จุดประสงค์การเรียนรู้ </w:t>
      </w:r>
      <w:proofErr w:type="spellStart"/>
      <w:r w:rsidRPr="003A750A">
        <w:rPr>
          <w:rFonts w:ascii="TH SarabunPSK" w:eastAsia="Calibri" w:hAnsi="TH SarabunPSK" w:cs="TH SarabunPSK"/>
          <w:b/>
          <w:bCs/>
          <w:sz w:val="28"/>
          <w:cs/>
        </w:rPr>
        <w:t>บูรณา</w:t>
      </w:r>
      <w:proofErr w:type="spellEnd"/>
      <w:r w:rsidRPr="003A750A">
        <w:rPr>
          <w:rFonts w:ascii="TH SarabunPSK" w:eastAsia="Calibri" w:hAnsi="TH SarabunPSK" w:cs="TH SarabunPSK"/>
          <w:b/>
          <w:bCs/>
          <w:sz w:val="28"/>
          <w:cs/>
        </w:rPr>
        <w:t>การหลักธรรม (ไตรสิกขา)</w:t>
      </w:r>
    </w:p>
    <w:p w:rsidR="0057542F" w:rsidRPr="003A750A" w:rsidRDefault="0057542F" w:rsidP="003A750A">
      <w:pPr>
        <w:numPr>
          <w:ilvl w:val="0"/>
          <w:numId w:val="1"/>
        </w:numPr>
        <w:tabs>
          <w:tab w:val="left" w:pos="426"/>
        </w:tabs>
        <w:spacing w:after="0" w:line="235" w:lineRule="auto"/>
        <w:contextualSpacing/>
        <w:rPr>
          <w:rFonts w:ascii="TH SarabunPSK" w:eastAsia="Calibri" w:hAnsi="TH SarabunPSK" w:cs="TH SarabunPSK"/>
          <w:b/>
          <w:bCs/>
          <w:sz w:val="28"/>
        </w:rPr>
      </w:pPr>
      <w:r w:rsidRPr="003A750A">
        <w:rPr>
          <w:rFonts w:ascii="TH SarabunPSK" w:eastAsia="Calibri" w:hAnsi="TH SarabunPSK" w:cs="TH SarabunPSK"/>
          <w:b/>
          <w:bCs/>
          <w:sz w:val="28"/>
          <w:cs/>
        </w:rPr>
        <w:t>ด้านความรู้ (</w:t>
      </w:r>
      <w:r w:rsidRPr="003A750A">
        <w:rPr>
          <w:rFonts w:ascii="TH SarabunPSK" w:eastAsia="Calibri" w:hAnsi="TH SarabunPSK" w:cs="TH SarabunPSK"/>
          <w:b/>
          <w:bCs/>
          <w:sz w:val="28"/>
        </w:rPr>
        <w:t>(K)</w:t>
      </w:r>
      <w:r w:rsidRPr="003A750A">
        <w:rPr>
          <w:rFonts w:ascii="TH SarabunPSK" w:eastAsia="Calibri" w:hAnsi="TH SarabunPSK" w:cs="TH SarabunPSK"/>
          <w:b/>
          <w:bCs/>
          <w:sz w:val="28"/>
          <w:cs/>
        </w:rPr>
        <w:t xml:space="preserve"> (ปัญญา)</w:t>
      </w:r>
    </w:p>
    <w:p w:rsidR="0057542F" w:rsidRPr="003A750A" w:rsidRDefault="0057542F" w:rsidP="003A750A">
      <w:pPr>
        <w:tabs>
          <w:tab w:val="left" w:pos="426"/>
        </w:tabs>
        <w:spacing w:after="0" w:line="235" w:lineRule="auto"/>
        <w:ind w:left="780"/>
        <w:contextualSpacing/>
        <w:rPr>
          <w:rFonts w:ascii="TH SarabunPSK" w:eastAsia="Calibri" w:hAnsi="TH SarabunPSK" w:cs="TH SarabunPSK"/>
          <w:sz w:val="28"/>
          <w:cs/>
        </w:rPr>
      </w:pPr>
      <w:r w:rsidRPr="003A750A">
        <w:rPr>
          <w:rFonts w:ascii="TH SarabunPSK" w:eastAsia="Calibri" w:hAnsi="TH SarabunPSK" w:cs="TH SarabunPSK"/>
          <w:sz w:val="28"/>
          <w:cs/>
        </w:rPr>
        <w:t>1. นักเรียนสามารถจับใจความสำคัญของบทความที่อ่านได้</w:t>
      </w:r>
    </w:p>
    <w:p w:rsidR="0057542F" w:rsidRPr="003A750A" w:rsidRDefault="0057542F" w:rsidP="003A750A">
      <w:pPr>
        <w:pStyle w:val="a4"/>
        <w:numPr>
          <w:ilvl w:val="0"/>
          <w:numId w:val="1"/>
        </w:numPr>
        <w:tabs>
          <w:tab w:val="left" w:pos="426"/>
        </w:tabs>
        <w:spacing w:after="0" w:line="235" w:lineRule="auto"/>
        <w:rPr>
          <w:rFonts w:ascii="TH SarabunPSK" w:eastAsia="Calibri" w:hAnsi="TH SarabunPSK" w:cs="TH SarabunPSK"/>
          <w:b/>
          <w:bCs/>
          <w:sz w:val="28"/>
        </w:rPr>
      </w:pPr>
      <w:r w:rsidRPr="003A750A">
        <w:rPr>
          <w:rFonts w:ascii="TH SarabunPSK" w:eastAsia="Calibri" w:hAnsi="TH SarabunPSK" w:cs="TH SarabunPSK"/>
          <w:b/>
          <w:bCs/>
          <w:sz w:val="28"/>
          <w:cs/>
        </w:rPr>
        <w:t xml:space="preserve">ด้านทักษะกระบวนการ </w:t>
      </w:r>
      <w:r w:rsidRPr="003A750A">
        <w:rPr>
          <w:rFonts w:ascii="TH SarabunPSK" w:eastAsia="Calibri" w:hAnsi="TH SarabunPSK" w:cs="TH SarabunPSK"/>
          <w:b/>
          <w:bCs/>
          <w:sz w:val="28"/>
        </w:rPr>
        <w:t>(P)</w:t>
      </w:r>
      <w:r w:rsidRPr="003A750A">
        <w:rPr>
          <w:rFonts w:ascii="TH SarabunPSK" w:eastAsia="Calibri" w:hAnsi="TH SarabunPSK" w:cs="TH SarabunPSK"/>
          <w:b/>
          <w:bCs/>
          <w:sz w:val="28"/>
          <w:cs/>
        </w:rPr>
        <w:t xml:space="preserve"> (ศีล)</w:t>
      </w:r>
    </w:p>
    <w:p w:rsidR="0057542F" w:rsidRPr="003A750A" w:rsidRDefault="0057542F" w:rsidP="003A750A">
      <w:pPr>
        <w:tabs>
          <w:tab w:val="left" w:pos="426"/>
        </w:tabs>
        <w:spacing w:after="0" w:line="235" w:lineRule="auto"/>
        <w:ind w:left="780"/>
        <w:contextualSpacing/>
        <w:rPr>
          <w:rFonts w:ascii="TH SarabunPSK" w:eastAsia="Calibri" w:hAnsi="TH SarabunPSK" w:cs="TH SarabunPSK"/>
          <w:sz w:val="28"/>
          <w:cs/>
        </w:rPr>
      </w:pPr>
      <w:r w:rsidRPr="003A750A">
        <w:rPr>
          <w:rFonts w:ascii="TH SarabunPSK" w:eastAsia="Calibri" w:hAnsi="TH SarabunPSK" w:cs="TH SarabunPSK"/>
          <w:sz w:val="28"/>
        </w:rPr>
        <w:t>2</w:t>
      </w:r>
      <w:r w:rsidRPr="003A750A">
        <w:rPr>
          <w:rFonts w:ascii="TH SarabunPSK" w:eastAsia="Calibri" w:hAnsi="TH SarabunPSK" w:cs="TH SarabunPSK"/>
          <w:sz w:val="28"/>
          <w:cs/>
        </w:rPr>
        <w:t>. นักเรียนสามารถสรุปและตีความจากบทความที่อ่านได้</w:t>
      </w:r>
    </w:p>
    <w:p w:rsidR="0057542F" w:rsidRPr="003A750A" w:rsidRDefault="0057542F" w:rsidP="003A750A">
      <w:pPr>
        <w:numPr>
          <w:ilvl w:val="0"/>
          <w:numId w:val="1"/>
        </w:numPr>
        <w:tabs>
          <w:tab w:val="left" w:pos="426"/>
        </w:tabs>
        <w:spacing w:after="0" w:line="235" w:lineRule="auto"/>
        <w:contextualSpacing/>
        <w:rPr>
          <w:rFonts w:ascii="TH SarabunPSK" w:eastAsia="Calibri" w:hAnsi="TH SarabunPSK" w:cs="TH SarabunPSK"/>
          <w:b/>
          <w:bCs/>
          <w:sz w:val="28"/>
        </w:rPr>
      </w:pPr>
      <w:r w:rsidRPr="003A750A">
        <w:rPr>
          <w:rFonts w:ascii="TH SarabunPSK" w:eastAsia="Calibri" w:hAnsi="TH SarabunPSK" w:cs="TH SarabunPSK"/>
          <w:b/>
          <w:bCs/>
          <w:sz w:val="28"/>
          <w:cs/>
        </w:rPr>
        <w:t xml:space="preserve">ด้านคุณลักษณะ </w:t>
      </w:r>
      <w:r w:rsidRPr="003A750A">
        <w:rPr>
          <w:rFonts w:ascii="TH SarabunPSK" w:eastAsia="Calibri" w:hAnsi="TH SarabunPSK" w:cs="TH SarabunPSK"/>
          <w:b/>
          <w:bCs/>
          <w:sz w:val="28"/>
        </w:rPr>
        <w:t>(A)</w:t>
      </w:r>
      <w:r w:rsidRPr="003A750A">
        <w:rPr>
          <w:rFonts w:ascii="TH SarabunPSK" w:eastAsia="Calibri" w:hAnsi="TH SarabunPSK" w:cs="TH SarabunPSK"/>
          <w:b/>
          <w:bCs/>
          <w:sz w:val="28"/>
          <w:cs/>
        </w:rPr>
        <w:t xml:space="preserve"> (สมาธิ)</w:t>
      </w:r>
    </w:p>
    <w:p w:rsidR="0057542F" w:rsidRPr="003A750A" w:rsidRDefault="0057542F" w:rsidP="003A750A">
      <w:pPr>
        <w:tabs>
          <w:tab w:val="left" w:pos="426"/>
        </w:tabs>
        <w:spacing w:after="0" w:line="235" w:lineRule="auto"/>
        <w:ind w:left="720"/>
        <w:contextualSpacing/>
        <w:rPr>
          <w:rFonts w:ascii="TH SarabunPSK" w:eastAsia="Calibri" w:hAnsi="TH SarabunPSK" w:cs="TH SarabunPSK"/>
          <w:sz w:val="28"/>
        </w:rPr>
      </w:pPr>
      <w:r w:rsidRPr="003A750A">
        <w:rPr>
          <w:rFonts w:ascii="TH SarabunPSK" w:eastAsia="Calibri" w:hAnsi="TH SarabunPSK" w:cs="TH SarabunPSK"/>
          <w:b/>
          <w:bCs/>
          <w:sz w:val="28"/>
          <w:cs/>
        </w:rPr>
        <w:t xml:space="preserve"> </w:t>
      </w:r>
      <w:r w:rsidRPr="003A750A">
        <w:rPr>
          <w:rFonts w:ascii="TH SarabunPSK" w:eastAsia="Calibri" w:hAnsi="TH SarabunPSK" w:cs="TH SarabunPSK"/>
          <w:sz w:val="28"/>
          <w:cs/>
        </w:rPr>
        <w:t>3. นักเรียนสามารถวิเคราะห์บทความที่อ่านได้</w:t>
      </w:r>
    </w:p>
    <w:p w:rsidR="0057542F" w:rsidRPr="003A750A" w:rsidRDefault="0057542F" w:rsidP="003A750A">
      <w:pPr>
        <w:tabs>
          <w:tab w:val="left" w:pos="426"/>
        </w:tabs>
        <w:spacing w:after="0" w:line="235" w:lineRule="auto"/>
        <w:contextualSpacing/>
        <w:rPr>
          <w:rFonts w:ascii="TH SarabunPSK" w:eastAsia="Calibri" w:hAnsi="TH SarabunPSK" w:cs="TH SarabunPSK"/>
          <w:b/>
          <w:bCs/>
          <w:sz w:val="28"/>
        </w:rPr>
      </w:pPr>
      <w:r w:rsidRPr="003A750A">
        <w:rPr>
          <w:rFonts w:ascii="TH SarabunPSK" w:eastAsia="Calibri" w:hAnsi="TH SarabunPSK" w:cs="TH SarabunPSK"/>
          <w:b/>
          <w:bCs/>
          <w:sz w:val="28"/>
          <w:cs/>
        </w:rPr>
        <w:t>4. สาระการเรียนรู้</w:t>
      </w:r>
    </w:p>
    <w:p w:rsidR="0057542F" w:rsidRPr="003A750A" w:rsidRDefault="0057542F" w:rsidP="003A750A">
      <w:pPr>
        <w:pStyle w:val="Practice0"/>
        <w:spacing w:line="235" w:lineRule="auto"/>
        <w:rPr>
          <w:rFonts w:ascii="TH SarabunPSK" w:hAnsi="TH SarabunPSK" w:cs="TH SarabunPSK"/>
          <w:u w:val="single"/>
        </w:rPr>
      </w:pPr>
      <w:r w:rsidRPr="003A750A">
        <w:rPr>
          <w:rFonts w:ascii="TH SarabunPSK" w:eastAsia="Calibri" w:hAnsi="TH SarabunPSK" w:cs="TH SarabunPSK"/>
          <w:b w:val="0"/>
          <w:bCs w:val="0"/>
          <w:cs/>
        </w:rPr>
        <w:tab/>
      </w:r>
      <w:r w:rsidRPr="003A750A">
        <w:rPr>
          <w:rFonts w:ascii="TH SarabunPSK" w:eastAsia="Calibri" w:hAnsi="TH SarabunPSK" w:cs="TH SarabunPSK"/>
          <w:b w:val="0"/>
          <w:bCs w:val="0"/>
          <w:cs/>
        </w:rPr>
        <w:tab/>
      </w:r>
      <w:r w:rsidRPr="003A750A">
        <w:rPr>
          <w:rFonts w:ascii="TH SarabunPSK" w:hAnsi="TH SarabunPSK" w:cs="TH SarabunPSK"/>
          <w:cs/>
        </w:rPr>
        <w:t>-</w:t>
      </w:r>
      <w:r w:rsidRPr="003A750A">
        <w:rPr>
          <w:rFonts w:ascii="TH SarabunPSK" w:hAnsi="TH SarabunPSK" w:cs="TH SarabunPSK"/>
          <w:cs/>
        </w:rPr>
        <w:tab/>
        <w:t>คำศัพท์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  <w:tab w:val="left" w:pos="3119"/>
        </w:tabs>
        <w:spacing w:after="0" w:line="235" w:lineRule="auto"/>
        <w:ind w:left="3119" w:hanging="3119"/>
        <w:jc w:val="both"/>
        <w:rPr>
          <w:rFonts w:ascii="TH SarabunPSK" w:eastAsia="MS Mincho" w:hAnsi="TH SarabunPSK" w:cs="TH SarabunPSK"/>
          <w:sz w:val="28"/>
          <w:u w:val="single"/>
        </w:rPr>
      </w:pPr>
      <w:r w:rsidRPr="003A750A">
        <w:rPr>
          <w:rFonts w:ascii="TH SarabunPSK" w:eastAsia="MS Mincho" w:hAnsi="TH SarabunPSK" w:cs="TH SarabunPSK"/>
          <w:sz w:val="28"/>
        </w:rPr>
        <w:tab/>
      </w:r>
      <w:r w:rsidRPr="003A750A">
        <w:rPr>
          <w:rFonts w:ascii="TH SarabunPSK" w:eastAsia="MS Mincho" w:hAnsi="TH SarabunPSK" w:cs="TH SarabunPSK"/>
          <w:sz w:val="28"/>
        </w:rPr>
        <w:tab/>
      </w:r>
      <w:r w:rsidRPr="003A750A">
        <w:rPr>
          <w:rFonts w:ascii="TH SarabunPSK" w:eastAsia="MS Mincho" w:hAnsi="TH SarabunPSK" w:cs="TH SarabunPSK"/>
          <w:sz w:val="28"/>
          <w:u w:val="single"/>
          <w:cs/>
        </w:rPr>
        <w:t xml:space="preserve">กิจกรรม </w:t>
      </w:r>
      <w:r w:rsidRPr="003A750A">
        <w:rPr>
          <w:rFonts w:ascii="TH SarabunPSK" w:eastAsia="MS Mincho" w:hAnsi="TH SarabunPSK" w:cs="TH SarabunPSK"/>
          <w:sz w:val="28"/>
          <w:u w:val="single"/>
        </w:rPr>
        <w:t>Reading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  <w:tab w:val="left" w:pos="3119"/>
        </w:tabs>
        <w:spacing w:after="0" w:line="235" w:lineRule="auto"/>
        <w:ind w:left="3119" w:hanging="3119"/>
        <w:jc w:val="both"/>
        <w:rPr>
          <w:rFonts w:ascii="TH SarabunPSK" w:eastAsia="MS Mincho" w:hAnsi="TH SarabunPSK" w:cs="TH SarabunPSK"/>
          <w:sz w:val="28"/>
        </w:rPr>
      </w:pPr>
      <w:r w:rsidRPr="003A750A">
        <w:rPr>
          <w:rFonts w:ascii="TH SarabunPSK" w:eastAsia="MS Mincho" w:hAnsi="TH SarabunPSK" w:cs="TH SarabunPSK"/>
          <w:sz w:val="28"/>
          <w:cs/>
        </w:rPr>
        <w:tab/>
      </w:r>
      <w:r w:rsidRPr="003A750A">
        <w:rPr>
          <w:rFonts w:ascii="TH SarabunPSK" w:eastAsia="MS Mincho" w:hAnsi="TH SarabunPSK" w:cs="TH SarabunPSK"/>
          <w:sz w:val="28"/>
          <w:cs/>
        </w:rPr>
        <w:tab/>
        <w:t>-</w:t>
      </w:r>
      <w:r w:rsidRPr="003A750A">
        <w:rPr>
          <w:rFonts w:ascii="TH SarabunPSK" w:eastAsia="MS Mincho" w:hAnsi="TH SarabunPSK" w:cs="TH SarabunPSK"/>
          <w:sz w:val="28"/>
          <w:cs/>
        </w:rPr>
        <w:tab/>
      </w:r>
      <w:r w:rsidRPr="003A750A">
        <w:rPr>
          <w:rFonts w:ascii="TH SarabunPSK" w:eastAsia="MS Mincho" w:hAnsi="TH SarabunPSK" w:cs="TH SarabunPSK"/>
          <w:sz w:val="28"/>
        </w:rPr>
        <w:t>syllable (n.):</w:t>
      </w:r>
      <w:r w:rsidRPr="003A750A">
        <w:rPr>
          <w:rFonts w:ascii="TH SarabunPSK" w:eastAsia="MS Mincho" w:hAnsi="TH SarabunPSK" w:cs="TH SarabunPSK"/>
          <w:sz w:val="28"/>
        </w:rPr>
        <w:tab/>
      </w:r>
      <w:proofErr w:type="gramStart"/>
      <w:r w:rsidRPr="003A750A">
        <w:rPr>
          <w:rFonts w:ascii="TH SarabunPSK" w:eastAsia="MS Mincho" w:hAnsi="TH SarabunPSK" w:cs="TH SarabunPSK"/>
          <w:sz w:val="28"/>
        </w:rPr>
        <w:t>part</w:t>
      </w:r>
      <w:proofErr w:type="gramEnd"/>
      <w:r w:rsidRPr="003A750A">
        <w:rPr>
          <w:rFonts w:ascii="TH SarabunPSK" w:eastAsia="MS Mincho" w:hAnsi="TH SarabunPSK" w:cs="TH SarabunPSK"/>
          <w:sz w:val="28"/>
        </w:rPr>
        <w:t xml:space="preserve"> of a word, with a vowel sound</w:t>
      </w:r>
      <w:r w:rsidRPr="003A750A">
        <w:rPr>
          <w:rFonts w:ascii="TH SarabunPSK" w:eastAsia="MS Mincho" w:hAnsi="TH SarabunPSK" w:cs="TH SarabunPSK"/>
          <w:sz w:val="28"/>
          <w:cs/>
        </w:rPr>
        <w:t xml:space="preserve"> (พยางค์</w:t>
      </w:r>
      <w:r w:rsidRPr="003A750A">
        <w:rPr>
          <w:rFonts w:ascii="TH SarabunPSK" w:eastAsia="MS Mincho" w:hAnsi="TH SarabunPSK" w:cs="TH SarabunPSK"/>
          <w:sz w:val="28"/>
        </w:rPr>
        <w:t>)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  <w:tab w:val="left" w:pos="3119"/>
        </w:tabs>
        <w:spacing w:after="0" w:line="235" w:lineRule="auto"/>
        <w:ind w:left="3119" w:hanging="3119"/>
        <w:jc w:val="both"/>
        <w:rPr>
          <w:rFonts w:ascii="TH SarabunPSK" w:eastAsia="MS Mincho" w:hAnsi="TH SarabunPSK" w:cs="TH SarabunPSK"/>
          <w:sz w:val="28"/>
          <w:cs/>
        </w:rPr>
      </w:pPr>
      <w:r w:rsidRPr="003A750A">
        <w:rPr>
          <w:rFonts w:ascii="TH SarabunPSK" w:eastAsia="MS Mincho" w:hAnsi="TH SarabunPSK" w:cs="TH SarabunPSK"/>
          <w:sz w:val="28"/>
          <w:cs/>
        </w:rPr>
        <w:tab/>
      </w:r>
      <w:r w:rsidRPr="003A750A">
        <w:rPr>
          <w:rFonts w:ascii="TH SarabunPSK" w:eastAsia="MS Mincho" w:hAnsi="TH SarabunPSK" w:cs="TH SarabunPSK"/>
          <w:sz w:val="28"/>
          <w:cs/>
        </w:rPr>
        <w:tab/>
        <w:t>-</w:t>
      </w:r>
      <w:r w:rsidRPr="003A750A">
        <w:rPr>
          <w:rFonts w:ascii="TH SarabunPSK" w:eastAsia="MS Mincho" w:hAnsi="TH SarabunPSK" w:cs="TH SarabunPSK"/>
          <w:sz w:val="28"/>
          <w:cs/>
        </w:rPr>
        <w:tab/>
      </w:r>
      <w:r w:rsidRPr="003A750A">
        <w:rPr>
          <w:rFonts w:ascii="TH SarabunPSK" w:eastAsia="MS Mincho" w:hAnsi="TH SarabunPSK" w:cs="TH SarabunPSK"/>
          <w:sz w:val="28"/>
        </w:rPr>
        <w:t>tablet (n.):</w:t>
      </w:r>
      <w:r w:rsidRPr="003A750A">
        <w:rPr>
          <w:rFonts w:ascii="TH SarabunPSK" w:eastAsia="MS Mincho" w:hAnsi="TH SarabunPSK" w:cs="TH SarabunPSK"/>
          <w:sz w:val="28"/>
        </w:rPr>
        <w:tab/>
      </w:r>
      <w:proofErr w:type="gramStart"/>
      <w:r w:rsidRPr="003A750A">
        <w:rPr>
          <w:rFonts w:ascii="TH SarabunPSK" w:eastAsia="MS Mincho" w:hAnsi="TH SarabunPSK" w:cs="TH SarabunPSK"/>
          <w:sz w:val="28"/>
        </w:rPr>
        <w:t>a</w:t>
      </w:r>
      <w:proofErr w:type="gramEnd"/>
      <w:r w:rsidRPr="003A750A">
        <w:rPr>
          <w:rFonts w:ascii="TH SarabunPSK" w:eastAsia="MS Mincho" w:hAnsi="TH SarabunPSK" w:cs="TH SarabunPSK"/>
          <w:sz w:val="28"/>
        </w:rPr>
        <w:t xml:space="preserve"> flat piece of any material on which to write, paint, draw, or engrave </w:t>
      </w:r>
      <w:r w:rsidRPr="003A750A">
        <w:rPr>
          <w:rFonts w:ascii="TH SarabunPSK" w:eastAsia="MS Mincho" w:hAnsi="TH SarabunPSK" w:cs="TH SarabunPSK"/>
          <w:sz w:val="28"/>
          <w:cs/>
        </w:rPr>
        <w:t>(แผ่นจารึก)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  <w:tab w:val="left" w:pos="3119"/>
        </w:tabs>
        <w:spacing w:after="0" w:line="235" w:lineRule="auto"/>
        <w:ind w:left="3119" w:hanging="3119"/>
        <w:jc w:val="both"/>
        <w:rPr>
          <w:rFonts w:ascii="TH SarabunPSK" w:eastAsia="MS Mincho" w:hAnsi="TH SarabunPSK" w:cs="TH SarabunPSK"/>
          <w:sz w:val="28"/>
          <w:cs/>
        </w:rPr>
      </w:pPr>
      <w:r w:rsidRPr="003A750A">
        <w:rPr>
          <w:rFonts w:ascii="TH SarabunPSK" w:eastAsia="MS Mincho" w:hAnsi="TH SarabunPSK" w:cs="TH SarabunPSK"/>
          <w:sz w:val="28"/>
        </w:rPr>
        <w:tab/>
      </w:r>
      <w:r w:rsidRPr="003A750A">
        <w:rPr>
          <w:rFonts w:ascii="TH SarabunPSK" w:eastAsia="MS Mincho" w:hAnsi="TH SarabunPSK" w:cs="TH SarabunPSK"/>
          <w:sz w:val="28"/>
        </w:rPr>
        <w:tab/>
        <w:t>-</w:t>
      </w:r>
      <w:r w:rsidRPr="003A750A">
        <w:rPr>
          <w:rFonts w:ascii="TH SarabunPSK" w:eastAsia="MS Mincho" w:hAnsi="TH SarabunPSK" w:cs="TH SarabunPSK"/>
          <w:sz w:val="28"/>
        </w:rPr>
        <w:tab/>
      </w:r>
      <w:proofErr w:type="gramStart"/>
      <w:r w:rsidRPr="003A750A">
        <w:rPr>
          <w:rFonts w:ascii="TH SarabunPSK" w:eastAsia="MS Mincho" w:hAnsi="TH SarabunPSK" w:cs="TH SarabunPSK"/>
          <w:sz w:val="28"/>
        </w:rPr>
        <w:t>stylus</w:t>
      </w:r>
      <w:proofErr w:type="gramEnd"/>
      <w:r w:rsidRPr="003A750A">
        <w:rPr>
          <w:rFonts w:ascii="TH SarabunPSK" w:eastAsia="MS Mincho" w:hAnsi="TH SarabunPSK" w:cs="TH SarabunPSK"/>
          <w:sz w:val="28"/>
        </w:rPr>
        <w:t xml:space="preserve"> (n.):</w:t>
      </w:r>
      <w:r w:rsidRPr="003A750A">
        <w:rPr>
          <w:rFonts w:ascii="TH SarabunPSK" w:eastAsia="MS Mincho" w:hAnsi="TH SarabunPSK" w:cs="TH SarabunPSK"/>
          <w:sz w:val="28"/>
        </w:rPr>
        <w:tab/>
        <w:t>a pointed tool for writing or drawing or engraving</w:t>
      </w:r>
      <w:r w:rsidRPr="003A750A">
        <w:rPr>
          <w:rFonts w:ascii="TH SarabunPSK" w:eastAsia="MS Mincho" w:hAnsi="TH SarabunPSK" w:cs="TH SarabunPSK"/>
          <w:sz w:val="28"/>
          <w:cs/>
        </w:rPr>
        <w:t xml:space="preserve"> (ปากกาปากแหลมสมัยก่อนที่ใช้เขียนบนแผ่นขี้ผึ้ง)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  <w:tab w:val="left" w:pos="3119"/>
        </w:tabs>
        <w:spacing w:after="0" w:line="235" w:lineRule="auto"/>
        <w:ind w:left="3119" w:hanging="3119"/>
        <w:jc w:val="both"/>
        <w:rPr>
          <w:rFonts w:ascii="TH SarabunPSK" w:eastAsia="MS Mincho" w:hAnsi="TH SarabunPSK" w:cs="TH SarabunPSK"/>
          <w:sz w:val="28"/>
          <w:cs/>
        </w:rPr>
      </w:pPr>
      <w:r w:rsidRPr="003A750A">
        <w:rPr>
          <w:rFonts w:ascii="TH SarabunPSK" w:eastAsia="MS Mincho" w:hAnsi="TH SarabunPSK" w:cs="TH SarabunPSK"/>
          <w:sz w:val="28"/>
        </w:rPr>
        <w:tab/>
      </w:r>
      <w:r w:rsidRPr="003A750A">
        <w:rPr>
          <w:rFonts w:ascii="TH SarabunPSK" w:eastAsia="MS Mincho" w:hAnsi="TH SarabunPSK" w:cs="TH SarabunPSK"/>
          <w:sz w:val="28"/>
        </w:rPr>
        <w:tab/>
        <w:t>-</w:t>
      </w:r>
      <w:r w:rsidRPr="003A750A">
        <w:rPr>
          <w:rFonts w:ascii="TH SarabunPSK" w:eastAsia="MS Mincho" w:hAnsi="TH SarabunPSK" w:cs="TH SarabunPSK"/>
          <w:sz w:val="28"/>
        </w:rPr>
        <w:tab/>
      </w:r>
      <w:proofErr w:type="gramStart"/>
      <w:r w:rsidRPr="003A750A">
        <w:rPr>
          <w:rFonts w:ascii="TH SarabunPSK" w:eastAsia="MS Mincho" w:hAnsi="TH SarabunPSK" w:cs="TH SarabunPSK"/>
          <w:sz w:val="28"/>
        </w:rPr>
        <w:t>bilingual</w:t>
      </w:r>
      <w:proofErr w:type="gramEnd"/>
      <w:r w:rsidRPr="003A750A">
        <w:rPr>
          <w:rFonts w:ascii="TH SarabunPSK" w:eastAsia="MS Mincho" w:hAnsi="TH SarabunPSK" w:cs="TH SarabunPSK"/>
          <w:sz w:val="28"/>
        </w:rPr>
        <w:t xml:space="preserve"> (adj.):</w:t>
      </w:r>
      <w:r w:rsidRPr="003A750A">
        <w:rPr>
          <w:rFonts w:ascii="TH SarabunPSK" w:eastAsia="MS Mincho" w:hAnsi="TH SarabunPSK" w:cs="TH SarabunPSK"/>
          <w:sz w:val="28"/>
        </w:rPr>
        <w:tab/>
        <w:t xml:space="preserve">able to speak 2 languages very well </w:t>
      </w:r>
      <w:r w:rsidRPr="003A750A">
        <w:rPr>
          <w:rFonts w:ascii="TH SarabunPSK" w:eastAsia="MS Mincho" w:hAnsi="TH SarabunPSK" w:cs="TH SarabunPSK"/>
          <w:sz w:val="28"/>
          <w:cs/>
        </w:rPr>
        <w:t>(สามารถพูดหรือเขียนได้ 2 ภาษา)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  <w:tab w:val="left" w:pos="3119"/>
        </w:tabs>
        <w:spacing w:after="0" w:line="235" w:lineRule="auto"/>
        <w:ind w:left="3119" w:hanging="3119"/>
        <w:jc w:val="both"/>
        <w:rPr>
          <w:rFonts w:ascii="TH SarabunPSK" w:eastAsia="MS Mincho" w:hAnsi="TH SarabunPSK" w:cs="TH SarabunPSK"/>
          <w:sz w:val="28"/>
          <w:cs/>
        </w:rPr>
      </w:pPr>
      <w:r w:rsidRPr="003A750A">
        <w:rPr>
          <w:rFonts w:ascii="TH SarabunPSK" w:eastAsia="MS Mincho" w:hAnsi="TH SarabunPSK" w:cs="TH SarabunPSK"/>
          <w:sz w:val="28"/>
        </w:rPr>
        <w:tab/>
      </w:r>
      <w:r w:rsidRPr="003A750A">
        <w:rPr>
          <w:rFonts w:ascii="TH SarabunPSK" w:eastAsia="MS Mincho" w:hAnsi="TH SarabunPSK" w:cs="TH SarabunPSK"/>
          <w:sz w:val="28"/>
        </w:rPr>
        <w:tab/>
        <w:t>-</w:t>
      </w:r>
      <w:r w:rsidRPr="003A750A">
        <w:rPr>
          <w:rFonts w:ascii="TH SarabunPSK" w:eastAsia="MS Mincho" w:hAnsi="TH SarabunPSK" w:cs="TH SarabunPSK"/>
          <w:sz w:val="28"/>
        </w:rPr>
        <w:tab/>
      </w:r>
      <w:proofErr w:type="gramStart"/>
      <w:r w:rsidRPr="003A750A">
        <w:rPr>
          <w:rFonts w:ascii="TH SarabunPSK" w:eastAsia="MS Mincho" w:hAnsi="TH SarabunPSK" w:cs="TH SarabunPSK"/>
          <w:sz w:val="28"/>
        </w:rPr>
        <w:t>dynasty</w:t>
      </w:r>
      <w:proofErr w:type="gramEnd"/>
      <w:r w:rsidRPr="003A750A">
        <w:rPr>
          <w:rFonts w:ascii="TH SarabunPSK" w:eastAsia="MS Mincho" w:hAnsi="TH SarabunPSK" w:cs="TH SarabunPSK"/>
          <w:sz w:val="28"/>
        </w:rPr>
        <w:t xml:space="preserve"> (n.):</w:t>
      </w:r>
      <w:r w:rsidRPr="003A750A">
        <w:rPr>
          <w:rFonts w:ascii="TH SarabunPSK" w:eastAsia="MS Mincho" w:hAnsi="TH SarabunPSK" w:cs="TH SarabunPSK"/>
          <w:sz w:val="28"/>
        </w:rPr>
        <w:tab/>
        <w:t xml:space="preserve">a line of rulers that rule one after another over time </w:t>
      </w:r>
      <w:r w:rsidRPr="003A750A">
        <w:rPr>
          <w:rFonts w:ascii="TH SarabunPSK" w:eastAsia="MS Mincho" w:hAnsi="TH SarabunPSK" w:cs="TH SarabunPSK"/>
          <w:sz w:val="28"/>
          <w:cs/>
        </w:rPr>
        <w:t>(ราชวงศ์)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  <w:tab w:val="left" w:pos="3119"/>
        </w:tabs>
        <w:spacing w:after="0" w:line="235" w:lineRule="auto"/>
        <w:ind w:left="3119" w:hanging="3119"/>
        <w:jc w:val="both"/>
        <w:rPr>
          <w:rFonts w:ascii="TH SarabunPSK" w:eastAsia="MS Mincho" w:hAnsi="TH SarabunPSK" w:cs="TH SarabunPSK"/>
          <w:sz w:val="28"/>
          <w:cs/>
        </w:rPr>
      </w:pPr>
      <w:r w:rsidRPr="003A750A">
        <w:rPr>
          <w:rFonts w:ascii="TH SarabunPSK" w:eastAsia="MS Mincho" w:hAnsi="TH SarabunPSK" w:cs="TH SarabunPSK"/>
          <w:sz w:val="28"/>
        </w:rPr>
        <w:tab/>
      </w:r>
      <w:r w:rsidRPr="003A750A">
        <w:rPr>
          <w:rFonts w:ascii="TH SarabunPSK" w:eastAsia="MS Mincho" w:hAnsi="TH SarabunPSK" w:cs="TH SarabunPSK"/>
          <w:sz w:val="28"/>
        </w:rPr>
        <w:tab/>
        <w:t>-</w:t>
      </w:r>
      <w:r w:rsidRPr="003A750A">
        <w:rPr>
          <w:rFonts w:ascii="TH SarabunPSK" w:eastAsia="MS Mincho" w:hAnsi="TH SarabunPSK" w:cs="TH SarabunPSK"/>
          <w:sz w:val="28"/>
        </w:rPr>
        <w:tab/>
      </w:r>
      <w:proofErr w:type="gramStart"/>
      <w:r w:rsidRPr="003A750A">
        <w:rPr>
          <w:rFonts w:ascii="TH SarabunPSK" w:eastAsia="MS Mincho" w:hAnsi="TH SarabunPSK" w:cs="TH SarabunPSK"/>
          <w:sz w:val="28"/>
        </w:rPr>
        <w:t>typically</w:t>
      </w:r>
      <w:proofErr w:type="gramEnd"/>
      <w:r w:rsidRPr="003A750A">
        <w:rPr>
          <w:rFonts w:ascii="TH SarabunPSK" w:eastAsia="MS Mincho" w:hAnsi="TH SarabunPSK" w:cs="TH SarabunPSK"/>
          <w:sz w:val="28"/>
        </w:rPr>
        <w:t xml:space="preserve"> (adv.):</w:t>
      </w:r>
      <w:r w:rsidRPr="003A750A">
        <w:rPr>
          <w:rFonts w:ascii="TH SarabunPSK" w:eastAsia="MS Mincho" w:hAnsi="TH SarabunPSK" w:cs="TH SarabunPSK"/>
          <w:sz w:val="28"/>
        </w:rPr>
        <w:tab/>
        <w:t xml:space="preserve">used to say what usually happens </w:t>
      </w:r>
      <w:r w:rsidRPr="003A750A">
        <w:rPr>
          <w:rFonts w:ascii="TH SarabunPSK" w:eastAsia="MS Mincho" w:hAnsi="TH SarabunPSK" w:cs="TH SarabunPSK"/>
          <w:sz w:val="28"/>
          <w:cs/>
        </w:rPr>
        <w:t>(อย่างเป็นแบบฉบับ)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  <w:tab w:val="left" w:pos="3119"/>
        </w:tabs>
        <w:spacing w:after="0" w:line="235" w:lineRule="auto"/>
        <w:ind w:left="3119" w:hanging="3119"/>
        <w:jc w:val="both"/>
        <w:rPr>
          <w:rFonts w:ascii="TH SarabunPSK" w:eastAsia="MS Mincho" w:hAnsi="TH SarabunPSK" w:cs="TH SarabunPSK"/>
          <w:sz w:val="28"/>
          <w:cs/>
        </w:rPr>
      </w:pPr>
      <w:r w:rsidRPr="003A750A">
        <w:rPr>
          <w:rFonts w:ascii="TH SarabunPSK" w:eastAsia="MS Mincho" w:hAnsi="TH SarabunPSK" w:cs="TH SarabunPSK"/>
          <w:sz w:val="28"/>
        </w:rPr>
        <w:tab/>
      </w:r>
      <w:r w:rsidRPr="003A750A">
        <w:rPr>
          <w:rFonts w:ascii="TH SarabunPSK" w:eastAsia="MS Mincho" w:hAnsi="TH SarabunPSK" w:cs="TH SarabunPSK"/>
          <w:sz w:val="28"/>
        </w:rPr>
        <w:tab/>
        <w:t>-</w:t>
      </w:r>
      <w:r w:rsidRPr="003A750A">
        <w:rPr>
          <w:rFonts w:ascii="TH SarabunPSK" w:eastAsia="MS Mincho" w:hAnsi="TH SarabunPSK" w:cs="TH SarabunPSK"/>
          <w:sz w:val="28"/>
        </w:rPr>
        <w:tab/>
      </w:r>
      <w:proofErr w:type="gramStart"/>
      <w:r w:rsidRPr="003A750A">
        <w:rPr>
          <w:rFonts w:ascii="TH SarabunPSK" w:eastAsia="MS Mincho" w:hAnsi="TH SarabunPSK" w:cs="TH SarabunPSK"/>
          <w:sz w:val="28"/>
        </w:rPr>
        <w:t>stress</w:t>
      </w:r>
      <w:proofErr w:type="gramEnd"/>
      <w:r w:rsidRPr="003A750A">
        <w:rPr>
          <w:rFonts w:ascii="TH SarabunPSK" w:eastAsia="MS Mincho" w:hAnsi="TH SarabunPSK" w:cs="TH SarabunPSK"/>
          <w:sz w:val="28"/>
        </w:rPr>
        <w:t xml:space="preserve"> (v.):</w:t>
      </w:r>
      <w:r w:rsidRPr="003A750A">
        <w:rPr>
          <w:rFonts w:ascii="TH SarabunPSK" w:eastAsia="MS Mincho" w:hAnsi="TH SarabunPSK" w:cs="TH SarabunPSK"/>
          <w:sz w:val="28"/>
        </w:rPr>
        <w:tab/>
        <w:t xml:space="preserve">to say that something is very important </w:t>
      </w:r>
      <w:r w:rsidRPr="003A750A">
        <w:rPr>
          <w:rFonts w:ascii="TH SarabunPSK" w:eastAsia="MS Mincho" w:hAnsi="TH SarabunPSK" w:cs="TH SarabunPSK"/>
          <w:sz w:val="28"/>
          <w:cs/>
        </w:rPr>
        <w:t>(เน้น, ให้ความสำคัญกับ)</w:t>
      </w:r>
    </w:p>
    <w:p w:rsidR="003A750A" w:rsidRPr="003A750A" w:rsidRDefault="003A750A" w:rsidP="003A750A">
      <w:pPr>
        <w:tabs>
          <w:tab w:val="left" w:pos="284"/>
          <w:tab w:val="left" w:pos="567"/>
        </w:tabs>
        <w:spacing w:after="0" w:line="235" w:lineRule="auto"/>
        <w:jc w:val="both"/>
        <w:rPr>
          <w:rFonts w:ascii="TH SarabunPSK" w:eastAsia="MS Mincho" w:hAnsi="TH SarabunPSK" w:cs="TH SarabunPSK"/>
          <w:b/>
          <w:bCs/>
          <w:sz w:val="28"/>
        </w:rPr>
      </w:pPr>
    </w:p>
    <w:p w:rsidR="0057542F" w:rsidRPr="003A750A" w:rsidRDefault="0057542F" w:rsidP="003A750A">
      <w:pPr>
        <w:tabs>
          <w:tab w:val="left" w:pos="284"/>
          <w:tab w:val="left" w:pos="567"/>
        </w:tabs>
        <w:spacing w:after="0" w:line="235" w:lineRule="auto"/>
        <w:jc w:val="both"/>
        <w:rPr>
          <w:rFonts w:ascii="TH SarabunPSK" w:eastAsia="MS Mincho" w:hAnsi="TH SarabunPSK" w:cs="TH SarabunPSK"/>
          <w:b/>
          <w:bCs/>
          <w:sz w:val="28"/>
        </w:rPr>
      </w:pPr>
      <w:r w:rsidRPr="003A750A">
        <w:rPr>
          <w:rFonts w:ascii="TH SarabunPSK" w:eastAsia="MS Mincho" w:hAnsi="TH SarabunPSK" w:cs="TH SarabunPSK"/>
          <w:b/>
          <w:bCs/>
          <w:sz w:val="28"/>
          <w:cs/>
        </w:rPr>
        <w:tab/>
        <w:t>-</w:t>
      </w:r>
      <w:r w:rsidRPr="003A750A">
        <w:rPr>
          <w:rFonts w:ascii="TH SarabunPSK" w:eastAsia="MS Mincho" w:hAnsi="TH SarabunPSK" w:cs="TH SarabunPSK"/>
          <w:b/>
          <w:bCs/>
          <w:sz w:val="28"/>
          <w:cs/>
        </w:rPr>
        <w:tab/>
        <w:t>โครงสร้างประโยค/ไวยากรณ์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</w:tabs>
        <w:spacing w:after="0" w:line="235" w:lineRule="auto"/>
        <w:ind w:left="567" w:hanging="567"/>
        <w:jc w:val="both"/>
        <w:rPr>
          <w:rFonts w:ascii="TH SarabunPSK" w:eastAsia="MS Mincho" w:hAnsi="TH SarabunPSK" w:cs="TH SarabunPSK"/>
          <w:sz w:val="28"/>
        </w:rPr>
      </w:pPr>
      <w:r w:rsidRPr="003A750A">
        <w:rPr>
          <w:rFonts w:ascii="TH SarabunPSK" w:eastAsia="MS Mincho" w:hAnsi="TH SarabunPSK" w:cs="TH SarabunPSK"/>
          <w:sz w:val="28"/>
          <w:cs/>
        </w:rPr>
        <w:tab/>
      </w:r>
      <w:r w:rsidRPr="003A750A">
        <w:rPr>
          <w:rFonts w:ascii="TH SarabunPSK" w:eastAsia="MS Mincho" w:hAnsi="TH SarabunPSK" w:cs="TH SarabunPSK"/>
          <w:sz w:val="28"/>
          <w:cs/>
        </w:rPr>
        <w:tab/>
        <w:t>-</w:t>
      </w:r>
      <w:r w:rsidRPr="003A750A">
        <w:rPr>
          <w:rFonts w:ascii="TH SarabunPSK" w:eastAsia="MS Mincho" w:hAnsi="TH SarabunPSK" w:cs="TH SarabunPSK"/>
          <w:sz w:val="28"/>
          <w:cs/>
        </w:rPr>
        <w:tab/>
      </w:r>
      <w:r w:rsidRPr="003A750A">
        <w:rPr>
          <w:rFonts w:ascii="TH SarabunPSK" w:eastAsia="MS Mincho" w:hAnsi="TH SarabunPSK" w:cs="TH SarabunPSK"/>
          <w:sz w:val="28"/>
        </w:rPr>
        <w:t>Past Tense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</w:tabs>
        <w:spacing w:after="0" w:line="235" w:lineRule="auto"/>
        <w:ind w:left="567" w:hanging="567"/>
        <w:jc w:val="both"/>
        <w:rPr>
          <w:rFonts w:ascii="TH SarabunPSK" w:eastAsia="MS Mincho" w:hAnsi="TH SarabunPSK" w:cs="TH SarabunPSK"/>
          <w:i/>
          <w:iCs/>
          <w:sz w:val="28"/>
        </w:rPr>
      </w:pPr>
      <w:r w:rsidRPr="003A750A">
        <w:rPr>
          <w:rFonts w:ascii="TH SarabunPSK" w:eastAsia="MS Mincho" w:hAnsi="TH SarabunPSK" w:cs="TH SarabunPSK"/>
          <w:sz w:val="28"/>
        </w:rPr>
        <w:tab/>
      </w:r>
      <w:r w:rsidRPr="003A750A">
        <w:rPr>
          <w:rFonts w:ascii="TH SarabunPSK" w:eastAsia="MS Mincho" w:hAnsi="TH SarabunPSK" w:cs="TH SarabunPSK"/>
          <w:sz w:val="28"/>
        </w:rPr>
        <w:tab/>
        <w:t>-</w:t>
      </w:r>
      <w:r w:rsidRPr="003A750A">
        <w:rPr>
          <w:rFonts w:ascii="TH SarabunPSK" w:eastAsia="MS Mincho" w:hAnsi="TH SarabunPSK" w:cs="TH SarabunPSK"/>
          <w:sz w:val="28"/>
        </w:rPr>
        <w:tab/>
      </w:r>
      <w:r w:rsidRPr="003A750A">
        <w:rPr>
          <w:rFonts w:ascii="TH SarabunPSK" w:eastAsia="MS Mincho" w:hAnsi="TH SarabunPSK" w:cs="TH SarabunPSK"/>
          <w:i/>
          <w:iCs/>
          <w:sz w:val="28"/>
        </w:rPr>
        <w:t>Used to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</w:tabs>
        <w:spacing w:after="0" w:line="235" w:lineRule="auto"/>
        <w:ind w:left="567" w:hanging="567"/>
        <w:jc w:val="both"/>
        <w:rPr>
          <w:rFonts w:ascii="TH SarabunPSK" w:eastAsia="MS Mincho" w:hAnsi="TH SarabunPSK" w:cs="TH SarabunPSK"/>
          <w:b/>
          <w:bCs/>
          <w:i/>
          <w:iCs/>
          <w:sz w:val="28"/>
          <w:cs/>
        </w:rPr>
      </w:pPr>
      <w:r w:rsidRPr="003A750A">
        <w:rPr>
          <w:rFonts w:ascii="TH SarabunPSK" w:eastAsia="Calibri" w:hAnsi="TH SarabunPSK" w:cs="TH SarabunPSK"/>
          <w:b/>
          <w:bCs/>
          <w:sz w:val="28"/>
        </w:rPr>
        <w:t xml:space="preserve">5.  </w:t>
      </w:r>
      <w:r w:rsidRPr="003A750A">
        <w:rPr>
          <w:rFonts w:ascii="TH SarabunPSK" w:eastAsia="Calibri" w:hAnsi="TH SarabunPSK" w:cs="TH SarabunPSK"/>
          <w:b/>
          <w:bCs/>
          <w:sz w:val="28"/>
          <w:cs/>
        </w:rPr>
        <w:t>สมรรถนะสำคัญของผู้เรียน</w:t>
      </w:r>
    </w:p>
    <w:p w:rsidR="0057542F" w:rsidRPr="003A750A" w:rsidRDefault="0057542F" w:rsidP="003A750A">
      <w:pPr>
        <w:tabs>
          <w:tab w:val="left" w:pos="426"/>
        </w:tabs>
        <w:spacing w:after="0" w:line="235" w:lineRule="auto"/>
        <w:ind w:left="720"/>
        <w:contextualSpacing/>
        <w:rPr>
          <w:rFonts w:ascii="TH SarabunPSK" w:eastAsia="Calibri" w:hAnsi="TH SarabunPSK" w:cs="TH SarabunPSK"/>
          <w:sz w:val="28"/>
        </w:rPr>
      </w:pPr>
      <w:r w:rsidRPr="003A750A">
        <w:rPr>
          <w:rFonts w:ascii="TH SarabunPSK" w:eastAsia="Calibri" w:hAnsi="TH SarabunPSK" w:cs="TH SarabunPSK"/>
          <w:sz w:val="28"/>
          <w:cs/>
        </w:rPr>
        <w:t>ความสามารถในการสื่อสาร  การคิด  การใช้ทักษะชีวิต  การใช้เทคโนโลยี</w:t>
      </w:r>
    </w:p>
    <w:p w:rsidR="0057542F" w:rsidRPr="003A750A" w:rsidRDefault="0057542F" w:rsidP="003A750A">
      <w:pPr>
        <w:tabs>
          <w:tab w:val="left" w:pos="426"/>
        </w:tabs>
        <w:spacing w:before="240" w:after="0" w:line="235" w:lineRule="auto"/>
        <w:contextualSpacing/>
        <w:rPr>
          <w:rFonts w:ascii="TH SarabunPSK" w:eastAsia="Calibri" w:hAnsi="TH SarabunPSK" w:cs="TH SarabunPSK"/>
          <w:b/>
          <w:bCs/>
          <w:sz w:val="28"/>
        </w:rPr>
      </w:pPr>
      <w:r w:rsidRPr="003A750A">
        <w:rPr>
          <w:rFonts w:ascii="TH SarabunPSK" w:eastAsia="Calibri" w:hAnsi="TH SarabunPSK" w:cs="TH SarabunPSK"/>
          <w:b/>
          <w:bCs/>
          <w:sz w:val="28"/>
          <w:cs/>
        </w:rPr>
        <w:t>6. คุณลักษณะอันพึงประสงค์</w:t>
      </w:r>
    </w:p>
    <w:p w:rsidR="0057542F" w:rsidRPr="003A750A" w:rsidRDefault="0057542F" w:rsidP="003A750A">
      <w:pPr>
        <w:tabs>
          <w:tab w:val="left" w:pos="426"/>
        </w:tabs>
        <w:spacing w:after="0" w:line="235" w:lineRule="auto"/>
        <w:ind w:left="720"/>
        <w:rPr>
          <w:rFonts w:ascii="TH SarabunPSK" w:eastAsia="Calibri" w:hAnsi="TH SarabunPSK" w:cs="TH SarabunPSK"/>
          <w:sz w:val="28"/>
        </w:rPr>
      </w:pPr>
      <w:r w:rsidRPr="003A750A">
        <w:rPr>
          <w:rFonts w:ascii="TH SarabunPSK" w:eastAsia="Calibri" w:hAnsi="TH SarabunPSK" w:cs="TH SarabunPSK"/>
          <w:sz w:val="28"/>
          <w:cs/>
        </w:rPr>
        <w:t xml:space="preserve">ใฝ่เรียนรู้ </w:t>
      </w:r>
      <w:r w:rsidRPr="003A750A">
        <w:rPr>
          <w:rFonts w:ascii="TH SarabunPSK" w:eastAsia="Calibri" w:hAnsi="TH SarabunPSK" w:cs="TH SarabunPSK"/>
          <w:sz w:val="28"/>
        </w:rPr>
        <w:t xml:space="preserve">: </w:t>
      </w:r>
      <w:r w:rsidRPr="003A750A">
        <w:rPr>
          <w:rFonts w:ascii="TH SarabunPSK" w:eastAsia="Calibri" w:hAnsi="TH SarabunPSK" w:cs="TH SarabunPSK"/>
          <w:sz w:val="28"/>
          <w:cs/>
        </w:rPr>
        <w:t>ค้นคว้าหาความรู้จากแหล่งเรียนรู้ต่าง ๆ</w:t>
      </w:r>
      <w:r w:rsidRPr="003A750A">
        <w:rPr>
          <w:rFonts w:ascii="TH SarabunPSK" w:eastAsia="Calibri" w:hAnsi="TH SarabunPSK" w:cs="TH SarabunPSK"/>
          <w:sz w:val="28"/>
          <w:cs/>
        </w:rPr>
        <w:tab/>
      </w:r>
      <w:r w:rsidRPr="003A750A">
        <w:rPr>
          <w:rFonts w:ascii="TH SarabunPSK" w:eastAsia="Calibri" w:hAnsi="TH SarabunPSK" w:cs="TH SarabunPSK"/>
          <w:sz w:val="28"/>
          <w:cs/>
        </w:rPr>
        <w:tab/>
      </w:r>
    </w:p>
    <w:p w:rsidR="0057542F" w:rsidRPr="003A750A" w:rsidRDefault="0057542F" w:rsidP="003A750A">
      <w:pPr>
        <w:tabs>
          <w:tab w:val="left" w:pos="426"/>
        </w:tabs>
        <w:spacing w:after="0" w:line="235" w:lineRule="auto"/>
        <w:contextualSpacing/>
        <w:rPr>
          <w:rFonts w:ascii="TH SarabunPSK" w:eastAsia="Calibri" w:hAnsi="TH SarabunPSK" w:cs="TH SarabunPSK"/>
          <w:b/>
          <w:bCs/>
          <w:sz w:val="28"/>
        </w:rPr>
      </w:pPr>
      <w:r w:rsidRPr="003A750A">
        <w:rPr>
          <w:rFonts w:ascii="TH SarabunPSK" w:eastAsia="Calibri" w:hAnsi="TH SarabunPSK" w:cs="TH SarabunPSK"/>
          <w:b/>
          <w:bCs/>
          <w:sz w:val="28"/>
          <w:cs/>
        </w:rPr>
        <w:lastRenderedPageBreak/>
        <w:t>7. หลักฐานการเรียนรู้</w:t>
      </w:r>
    </w:p>
    <w:p w:rsidR="0057542F" w:rsidRPr="003A750A" w:rsidRDefault="0057542F" w:rsidP="003A750A">
      <w:pPr>
        <w:tabs>
          <w:tab w:val="left" w:pos="426"/>
        </w:tabs>
        <w:spacing w:after="0" w:line="235" w:lineRule="auto"/>
        <w:ind w:left="420"/>
        <w:rPr>
          <w:rFonts w:ascii="TH SarabunPSK" w:eastAsia="Calibri" w:hAnsi="TH SarabunPSK" w:cs="TH SarabunPSK"/>
          <w:sz w:val="28"/>
        </w:rPr>
      </w:pPr>
      <w:r w:rsidRPr="003A750A">
        <w:rPr>
          <w:rFonts w:ascii="TH SarabunPSK" w:eastAsia="Calibri" w:hAnsi="TH SarabunPSK" w:cs="TH SarabunPSK"/>
          <w:b/>
          <w:bCs/>
          <w:sz w:val="28"/>
          <w:cs/>
        </w:rPr>
        <w:tab/>
      </w:r>
      <w:r w:rsidRPr="003A750A">
        <w:rPr>
          <w:rFonts w:ascii="TH SarabunPSK" w:eastAsia="Calibri" w:hAnsi="TH SarabunPSK" w:cs="TH SarabunPSK"/>
          <w:b/>
          <w:bCs/>
          <w:sz w:val="28"/>
          <w:cs/>
        </w:rPr>
        <w:tab/>
        <w:t>ภาระงาน/ชิ้นงาน</w:t>
      </w:r>
      <w:r w:rsidRPr="003A750A">
        <w:rPr>
          <w:rFonts w:ascii="TH SarabunPSK" w:eastAsia="Calibri" w:hAnsi="TH SarabunPSK" w:cs="TH SarabunPSK"/>
          <w:sz w:val="28"/>
          <w:cs/>
        </w:rPr>
        <w:t xml:space="preserve"> </w:t>
      </w:r>
    </w:p>
    <w:p w:rsidR="0057542F" w:rsidRPr="003A750A" w:rsidRDefault="0057542F" w:rsidP="003A750A">
      <w:pPr>
        <w:tabs>
          <w:tab w:val="left" w:pos="150"/>
        </w:tabs>
        <w:spacing w:after="0" w:line="235" w:lineRule="auto"/>
        <w:rPr>
          <w:rFonts w:ascii="TH SarabunPSK" w:hAnsi="TH SarabunPSK" w:cs="TH SarabunPSK"/>
          <w:sz w:val="28"/>
        </w:rPr>
      </w:pPr>
      <w:r w:rsidRPr="003A750A">
        <w:rPr>
          <w:rFonts w:ascii="TH SarabunPSK" w:eastAsia="MS Mincho" w:hAnsi="TH SarabunPSK" w:cs="TH SarabunPSK"/>
          <w:sz w:val="28"/>
          <w:cs/>
        </w:rPr>
        <w:tab/>
      </w:r>
      <w:r w:rsidRPr="003A750A">
        <w:rPr>
          <w:rFonts w:ascii="TH SarabunPSK" w:eastAsia="MS Mincho" w:hAnsi="TH SarabunPSK" w:cs="TH SarabunPSK"/>
          <w:sz w:val="28"/>
          <w:cs/>
        </w:rPr>
        <w:tab/>
        <w:t xml:space="preserve">  -  </w:t>
      </w:r>
      <w:r w:rsidRPr="003A750A">
        <w:rPr>
          <w:rFonts w:ascii="TH SarabunPSK" w:hAnsi="TH SarabunPSK" w:cs="TH SarabunPSK"/>
          <w:sz w:val="28"/>
          <w:cs/>
        </w:rPr>
        <w:t xml:space="preserve">คำตอบที่ได้จากการทำกิจกรรม </w:t>
      </w:r>
      <w:r w:rsidRPr="003A750A">
        <w:rPr>
          <w:rFonts w:ascii="TH SarabunPSK" w:hAnsi="TH SarabunPSK" w:cs="TH SarabunPSK"/>
          <w:sz w:val="28"/>
        </w:rPr>
        <w:t xml:space="preserve">About the Reading </w:t>
      </w:r>
      <w:r w:rsidRPr="003A750A">
        <w:rPr>
          <w:rFonts w:ascii="TH SarabunPSK" w:hAnsi="TH SarabunPSK" w:cs="TH SarabunPSK"/>
          <w:sz w:val="28"/>
          <w:cs/>
        </w:rPr>
        <w:t>ในหนังสือเรียน หน้า 7 และคำตอบที่ได้จากคำถาม</w:t>
      </w:r>
      <w:r w:rsidRPr="003A750A">
        <w:rPr>
          <w:rFonts w:ascii="TH SarabunPSK" w:hAnsi="TH SarabunPSK" w:cs="TH SarabunPSK"/>
          <w:sz w:val="28"/>
          <w:cs/>
        </w:rPr>
        <w:br/>
        <w:t xml:space="preserve">            ที่ครูสั่ง</w:t>
      </w:r>
      <w:r w:rsidRPr="003A750A">
        <w:rPr>
          <w:rFonts w:ascii="TH SarabunPSK" w:eastAsia="Calibri" w:hAnsi="TH SarabunPSK" w:cs="TH SarabunPSK"/>
          <w:b/>
          <w:bCs/>
          <w:sz w:val="28"/>
        </w:rPr>
        <w:t xml:space="preserve">      </w:t>
      </w:r>
    </w:p>
    <w:p w:rsidR="0057542F" w:rsidRPr="003A750A" w:rsidRDefault="0057542F" w:rsidP="003A750A">
      <w:pPr>
        <w:tabs>
          <w:tab w:val="left" w:pos="150"/>
        </w:tabs>
        <w:spacing w:after="0" w:line="235" w:lineRule="auto"/>
        <w:rPr>
          <w:rFonts w:ascii="TH SarabunPSK" w:eastAsia="Calibri" w:hAnsi="TH SarabunPSK" w:cs="TH SarabunPSK"/>
          <w:sz w:val="28"/>
        </w:rPr>
      </w:pPr>
      <w:r w:rsidRPr="003A750A">
        <w:rPr>
          <w:rFonts w:ascii="TH SarabunPSK" w:eastAsia="Calibri" w:hAnsi="TH SarabunPSK" w:cs="TH SarabunPSK"/>
          <w:b/>
          <w:bCs/>
          <w:sz w:val="28"/>
          <w:cs/>
        </w:rPr>
        <w:t>8. การวัดและประเมินผล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6"/>
        <w:gridCol w:w="2535"/>
        <w:gridCol w:w="2764"/>
        <w:gridCol w:w="2271"/>
      </w:tblGrid>
      <w:tr w:rsidR="0057542F" w:rsidRPr="003A750A" w:rsidTr="003A750A">
        <w:tc>
          <w:tcPr>
            <w:tcW w:w="2546" w:type="dxa"/>
          </w:tcPr>
          <w:p w:rsidR="0057542F" w:rsidRPr="003A750A" w:rsidRDefault="0057542F" w:rsidP="003A750A">
            <w:pPr>
              <w:tabs>
                <w:tab w:val="left" w:pos="426"/>
              </w:tabs>
              <w:spacing w:line="235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A750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535" w:type="dxa"/>
          </w:tcPr>
          <w:p w:rsidR="0057542F" w:rsidRPr="003A750A" w:rsidRDefault="0057542F" w:rsidP="003A750A">
            <w:pPr>
              <w:tabs>
                <w:tab w:val="left" w:pos="426"/>
              </w:tabs>
              <w:spacing w:line="235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A750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วิธีการวัด</w:t>
            </w:r>
          </w:p>
        </w:tc>
        <w:tc>
          <w:tcPr>
            <w:tcW w:w="2764" w:type="dxa"/>
          </w:tcPr>
          <w:p w:rsidR="0057542F" w:rsidRPr="003A750A" w:rsidRDefault="0057542F" w:rsidP="003A750A">
            <w:pPr>
              <w:tabs>
                <w:tab w:val="left" w:pos="426"/>
              </w:tabs>
              <w:spacing w:line="235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A750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เครื่องมือที่ใช้วัด</w:t>
            </w:r>
          </w:p>
        </w:tc>
        <w:tc>
          <w:tcPr>
            <w:tcW w:w="2271" w:type="dxa"/>
          </w:tcPr>
          <w:p w:rsidR="0057542F" w:rsidRPr="003A750A" w:rsidRDefault="0057542F" w:rsidP="003A750A">
            <w:pPr>
              <w:tabs>
                <w:tab w:val="left" w:pos="426"/>
              </w:tabs>
              <w:spacing w:line="235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3A750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57542F" w:rsidRPr="003A750A" w:rsidTr="003A750A">
        <w:tc>
          <w:tcPr>
            <w:tcW w:w="2546" w:type="dxa"/>
          </w:tcPr>
          <w:p w:rsidR="0057542F" w:rsidRPr="003A750A" w:rsidRDefault="0057542F" w:rsidP="003A750A">
            <w:pPr>
              <w:tabs>
                <w:tab w:val="left" w:pos="426"/>
              </w:tabs>
              <w:spacing w:line="235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A750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ด้านความรู้ (</w:t>
            </w:r>
            <w:r w:rsidRPr="003A750A">
              <w:rPr>
                <w:rFonts w:ascii="TH SarabunPSK" w:eastAsia="Calibri" w:hAnsi="TH SarabunPSK" w:cs="TH SarabunPSK"/>
                <w:b/>
                <w:bCs/>
                <w:sz w:val="28"/>
              </w:rPr>
              <w:t>K)</w:t>
            </w:r>
          </w:p>
          <w:p w:rsidR="0057542F" w:rsidRPr="003A750A" w:rsidRDefault="0057542F" w:rsidP="003A750A">
            <w:pPr>
              <w:tabs>
                <w:tab w:val="left" w:pos="426"/>
              </w:tabs>
              <w:spacing w:line="235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535" w:type="dxa"/>
          </w:tcPr>
          <w:p w:rsidR="0057542F" w:rsidRPr="003A750A" w:rsidRDefault="0057542F" w:rsidP="003A750A">
            <w:pPr>
              <w:tabs>
                <w:tab w:val="left" w:pos="426"/>
              </w:tabs>
              <w:spacing w:line="235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3A750A">
              <w:rPr>
                <w:rFonts w:ascii="TH SarabunPSK" w:eastAsia="Calibri" w:hAnsi="TH SarabunPSK" w:cs="TH SarabunPSK"/>
                <w:sz w:val="28"/>
                <w:cs/>
              </w:rPr>
              <w:t>ประเมินผลจากการจับใจความสำคัญของบทความที่อ่านได้</w:t>
            </w:r>
          </w:p>
        </w:tc>
        <w:tc>
          <w:tcPr>
            <w:tcW w:w="2764" w:type="dxa"/>
          </w:tcPr>
          <w:p w:rsidR="0057542F" w:rsidRPr="003A750A" w:rsidRDefault="0057542F" w:rsidP="003A750A">
            <w:pPr>
              <w:tabs>
                <w:tab w:val="left" w:pos="426"/>
              </w:tabs>
              <w:spacing w:line="235" w:lineRule="auto"/>
              <w:rPr>
                <w:rFonts w:ascii="TH SarabunPSK" w:hAnsi="TH SarabunPSK" w:cs="TH SarabunPSK"/>
                <w:sz w:val="28"/>
              </w:rPr>
            </w:pPr>
            <w:r w:rsidRPr="003A750A">
              <w:rPr>
                <w:rFonts w:ascii="TH SarabunPSK" w:hAnsi="TH SarabunPSK" w:cs="TH SarabunPSK"/>
                <w:sz w:val="28"/>
                <w:cs/>
              </w:rPr>
              <w:t>คำตอบที่ได้จากการ</w:t>
            </w:r>
          </w:p>
          <w:p w:rsidR="0057542F" w:rsidRPr="003A750A" w:rsidRDefault="0057542F" w:rsidP="003A750A">
            <w:pPr>
              <w:tabs>
                <w:tab w:val="left" w:pos="426"/>
              </w:tabs>
              <w:spacing w:line="235" w:lineRule="auto"/>
              <w:rPr>
                <w:rFonts w:ascii="TH SarabunPSK" w:eastAsia="Calibri" w:hAnsi="TH SarabunPSK" w:cs="TH SarabunPSK"/>
                <w:sz w:val="28"/>
              </w:rPr>
            </w:pPr>
            <w:r w:rsidRPr="003A750A">
              <w:rPr>
                <w:rFonts w:ascii="TH SarabunPSK" w:hAnsi="TH SarabunPSK" w:cs="TH SarabunPSK"/>
                <w:sz w:val="28"/>
                <w:cs/>
              </w:rPr>
              <w:t xml:space="preserve">ทำกิจกรรม </w:t>
            </w:r>
            <w:r w:rsidRPr="003A750A">
              <w:rPr>
                <w:rFonts w:ascii="TH SarabunPSK" w:hAnsi="TH SarabunPSK" w:cs="TH SarabunPSK"/>
                <w:sz w:val="28"/>
              </w:rPr>
              <w:t xml:space="preserve">About the Reading </w:t>
            </w:r>
            <w:r w:rsidRPr="003A750A">
              <w:rPr>
                <w:rFonts w:ascii="TH SarabunPSK" w:hAnsi="TH SarabunPSK" w:cs="TH SarabunPSK"/>
                <w:sz w:val="28"/>
                <w:cs/>
              </w:rPr>
              <w:t>ในหนังสือเรียน หน้า 7 และคำตอบที่ได้จากคำถามที่ครูสั่ง</w:t>
            </w:r>
          </w:p>
        </w:tc>
        <w:tc>
          <w:tcPr>
            <w:tcW w:w="2271" w:type="dxa"/>
          </w:tcPr>
          <w:p w:rsidR="0057542F" w:rsidRPr="003A750A" w:rsidRDefault="0057542F" w:rsidP="003A750A">
            <w:pPr>
              <w:tabs>
                <w:tab w:val="left" w:pos="426"/>
              </w:tabs>
              <w:spacing w:line="235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3A750A">
              <w:rPr>
                <w:rFonts w:ascii="TH SarabunPSK" w:eastAsia="Calibri" w:hAnsi="TH SarabunPSK" w:cs="TH SarabunPSK"/>
                <w:sz w:val="28"/>
                <w:cs/>
              </w:rPr>
              <w:t>ประเมินโดยใช้เกณฑ์ผ่านร้อยละ 60</w:t>
            </w:r>
          </w:p>
        </w:tc>
      </w:tr>
      <w:tr w:rsidR="0057542F" w:rsidRPr="003A750A" w:rsidTr="003A750A">
        <w:tc>
          <w:tcPr>
            <w:tcW w:w="2546" w:type="dxa"/>
          </w:tcPr>
          <w:p w:rsidR="0057542F" w:rsidRPr="003A750A" w:rsidRDefault="0057542F" w:rsidP="003A750A">
            <w:pPr>
              <w:tabs>
                <w:tab w:val="left" w:pos="426"/>
              </w:tabs>
              <w:spacing w:line="235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A750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ด้านทักษะกระบวนการ (</w:t>
            </w:r>
            <w:r w:rsidRPr="003A750A">
              <w:rPr>
                <w:rFonts w:ascii="TH SarabunPSK" w:eastAsia="Calibri" w:hAnsi="TH SarabunPSK" w:cs="TH SarabunPSK"/>
                <w:b/>
                <w:bCs/>
                <w:sz w:val="28"/>
              </w:rPr>
              <w:t>P)</w:t>
            </w:r>
          </w:p>
          <w:p w:rsidR="0057542F" w:rsidRPr="003A750A" w:rsidRDefault="0057542F" w:rsidP="003A750A">
            <w:pPr>
              <w:tabs>
                <w:tab w:val="left" w:pos="426"/>
              </w:tabs>
              <w:spacing w:line="235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535" w:type="dxa"/>
          </w:tcPr>
          <w:p w:rsidR="0057542F" w:rsidRPr="003A750A" w:rsidRDefault="0057542F" w:rsidP="003A750A">
            <w:pPr>
              <w:tabs>
                <w:tab w:val="left" w:pos="426"/>
              </w:tabs>
              <w:spacing w:line="235" w:lineRule="auto"/>
              <w:rPr>
                <w:rFonts w:ascii="TH SarabunPSK" w:eastAsia="Calibri" w:hAnsi="TH SarabunPSK" w:cs="TH SarabunPSK"/>
                <w:sz w:val="28"/>
              </w:rPr>
            </w:pPr>
            <w:r w:rsidRPr="003A750A">
              <w:rPr>
                <w:rFonts w:ascii="TH SarabunPSK" w:eastAsia="Calibri" w:hAnsi="TH SarabunPSK" w:cs="TH SarabunPSK"/>
                <w:sz w:val="28"/>
                <w:cs/>
              </w:rPr>
              <w:t>ประเมินผลจากการสรุปและตีความจากบทความที่อ่านได้</w:t>
            </w:r>
          </w:p>
        </w:tc>
        <w:tc>
          <w:tcPr>
            <w:tcW w:w="2764" w:type="dxa"/>
          </w:tcPr>
          <w:p w:rsidR="0057542F" w:rsidRPr="003A750A" w:rsidRDefault="0057542F" w:rsidP="003A750A">
            <w:pPr>
              <w:tabs>
                <w:tab w:val="left" w:pos="426"/>
              </w:tabs>
              <w:spacing w:line="235" w:lineRule="auto"/>
              <w:rPr>
                <w:rFonts w:ascii="TH SarabunPSK" w:hAnsi="TH SarabunPSK" w:cs="TH SarabunPSK"/>
                <w:sz w:val="28"/>
              </w:rPr>
            </w:pPr>
            <w:r w:rsidRPr="003A750A">
              <w:rPr>
                <w:rFonts w:ascii="TH SarabunPSK" w:hAnsi="TH SarabunPSK" w:cs="TH SarabunPSK"/>
                <w:sz w:val="28"/>
                <w:cs/>
              </w:rPr>
              <w:t>คำตอบที่ได้จากการ</w:t>
            </w:r>
          </w:p>
          <w:p w:rsidR="0057542F" w:rsidRPr="003A750A" w:rsidRDefault="0057542F" w:rsidP="003A750A">
            <w:pPr>
              <w:tabs>
                <w:tab w:val="left" w:pos="426"/>
              </w:tabs>
              <w:spacing w:line="235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3A750A">
              <w:rPr>
                <w:rFonts w:ascii="TH SarabunPSK" w:hAnsi="TH SarabunPSK" w:cs="TH SarabunPSK"/>
                <w:sz w:val="28"/>
                <w:cs/>
              </w:rPr>
              <w:t xml:space="preserve">ทำกิจกรรม </w:t>
            </w:r>
            <w:r w:rsidRPr="003A750A">
              <w:rPr>
                <w:rFonts w:ascii="TH SarabunPSK" w:hAnsi="TH SarabunPSK" w:cs="TH SarabunPSK"/>
                <w:sz w:val="28"/>
              </w:rPr>
              <w:t xml:space="preserve">About the Reading </w:t>
            </w:r>
            <w:r w:rsidRPr="003A750A">
              <w:rPr>
                <w:rFonts w:ascii="TH SarabunPSK" w:hAnsi="TH SarabunPSK" w:cs="TH SarabunPSK"/>
                <w:sz w:val="28"/>
                <w:cs/>
              </w:rPr>
              <w:t>ในหนังสือเรียน หน้า 7 และคำตอบที่ได้จากคำถามที่ครูสั่ง</w:t>
            </w:r>
          </w:p>
        </w:tc>
        <w:tc>
          <w:tcPr>
            <w:tcW w:w="2271" w:type="dxa"/>
          </w:tcPr>
          <w:p w:rsidR="0057542F" w:rsidRPr="003A750A" w:rsidRDefault="0057542F" w:rsidP="003A750A">
            <w:pPr>
              <w:tabs>
                <w:tab w:val="left" w:pos="426"/>
              </w:tabs>
              <w:spacing w:line="235" w:lineRule="auto"/>
              <w:rPr>
                <w:rFonts w:ascii="TH SarabunPSK" w:eastAsia="Calibri" w:hAnsi="TH SarabunPSK" w:cs="TH SarabunPSK"/>
                <w:sz w:val="28"/>
              </w:rPr>
            </w:pPr>
            <w:r w:rsidRPr="003A750A">
              <w:rPr>
                <w:rFonts w:ascii="TH SarabunPSK" w:eastAsia="Calibri" w:hAnsi="TH SarabunPSK" w:cs="TH SarabunPSK"/>
                <w:sz w:val="28"/>
                <w:cs/>
              </w:rPr>
              <w:t>ประเมินโดยใช้เกณฑ์ผ่านร้อยละ 60</w:t>
            </w:r>
          </w:p>
        </w:tc>
      </w:tr>
      <w:tr w:rsidR="0057542F" w:rsidRPr="003A750A" w:rsidTr="003A750A">
        <w:tc>
          <w:tcPr>
            <w:tcW w:w="2546" w:type="dxa"/>
          </w:tcPr>
          <w:p w:rsidR="0057542F" w:rsidRPr="003A750A" w:rsidRDefault="0057542F" w:rsidP="003A750A">
            <w:pPr>
              <w:tabs>
                <w:tab w:val="left" w:pos="426"/>
              </w:tabs>
              <w:spacing w:line="235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A750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ด้านคุณลักษณะ (</w:t>
            </w:r>
            <w:r w:rsidRPr="003A750A">
              <w:rPr>
                <w:rFonts w:ascii="TH SarabunPSK" w:eastAsia="Calibri" w:hAnsi="TH SarabunPSK" w:cs="TH SarabunPSK"/>
                <w:b/>
                <w:bCs/>
                <w:sz w:val="28"/>
              </w:rPr>
              <w:t>A)</w:t>
            </w:r>
          </w:p>
          <w:p w:rsidR="0057542F" w:rsidRPr="003A750A" w:rsidRDefault="0057542F" w:rsidP="003A750A">
            <w:pPr>
              <w:tabs>
                <w:tab w:val="left" w:pos="426"/>
              </w:tabs>
              <w:spacing w:line="235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535" w:type="dxa"/>
          </w:tcPr>
          <w:p w:rsidR="0057542F" w:rsidRPr="003A750A" w:rsidRDefault="0057542F" w:rsidP="003A750A">
            <w:pPr>
              <w:spacing w:line="235" w:lineRule="auto"/>
              <w:rPr>
                <w:rFonts w:ascii="TH SarabunPSK" w:hAnsi="TH SarabunPSK" w:cs="TH SarabunPSK"/>
                <w:sz w:val="28"/>
              </w:rPr>
            </w:pPr>
            <w:r w:rsidRPr="003A750A">
              <w:rPr>
                <w:rFonts w:ascii="TH SarabunPSK" w:eastAsia="Calibri" w:hAnsi="TH SarabunPSK" w:cs="TH SarabunPSK"/>
                <w:sz w:val="28"/>
                <w:cs/>
              </w:rPr>
              <w:t>ประเมินผลจากการวิเคราะห์บทความที่อ่านได้</w:t>
            </w:r>
          </w:p>
        </w:tc>
        <w:tc>
          <w:tcPr>
            <w:tcW w:w="2764" w:type="dxa"/>
          </w:tcPr>
          <w:p w:rsidR="0057542F" w:rsidRPr="003A750A" w:rsidRDefault="0057542F" w:rsidP="003A750A">
            <w:pPr>
              <w:spacing w:line="235" w:lineRule="auto"/>
              <w:rPr>
                <w:rFonts w:ascii="TH SarabunPSK" w:hAnsi="TH SarabunPSK" w:cs="TH SarabunPSK"/>
                <w:sz w:val="28"/>
              </w:rPr>
            </w:pPr>
            <w:r w:rsidRPr="003A750A">
              <w:rPr>
                <w:rFonts w:ascii="TH SarabunPSK" w:hAnsi="TH SarabunPSK" w:cs="TH SarabunPSK"/>
                <w:sz w:val="28"/>
                <w:cs/>
              </w:rPr>
              <w:t>คำตอบที่ได้จากการ</w:t>
            </w:r>
          </w:p>
          <w:p w:rsidR="0057542F" w:rsidRPr="003A750A" w:rsidRDefault="0057542F" w:rsidP="003A750A">
            <w:pPr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3A750A">
              <w:rPr>
                <w:rFonts w:ascii="TH SarabunPSK" w:hAnsi="TH SarabunPSK" w:cs="TH SarabunPSK"/>
                <w:sz w:val="28"/>
                <w:cs/>
              </w:rPr>
              <w:t xml:space="preserve">ทำกิจกรรม </w:t>
            </w:r>
            <w:r w:rsidRPr="003A750A">
              <w:rPr>
                <w:rFonts w:ascii="TH SarabunPSK" w:hAnsi="TH SarabunPSK" w:cs="TH SarabunPSK"/>
                <w:sz w:val="28"/>
              </w:rPr>
              <w:t xml:space="preserve">About the Reading </w:t>
            </w:r>
            <w:r w:rsidRPr="003A750A">
              <w:rPr>
                <w:rFonts w:ascii="TH SarabunPSK" w:hAnsi="TH SarabunPSK" w:cs="TH SarabunPSK"/>
                <w:sz w:val="28"/>
                <w:cs/>
              </w:rPr>
              <w:t>ในหนังสือเรียน หน้า 7 และคำตอบที่ได้จากคำถามที่ครูสั่ง</w:t>
            </w:r>
          </w:p>
        </w:tc>
        <w:tc>
          <w:tcPr>
            <w:tcW w:w="2271" w:type="dxa"/>
          </w:tcPr>
          <w:p w:rsidR="0057542F" w:rsidRPr="003A750A" w:rsidRDefault="0057542F" w:rsidP="003A750A">
            <w:pPr>
              <w:spacing w:line="235" w:lineRule="auto"/>
              <w:rPr>
                <w:rFonts w:ascii="TH SarabunPSK" w:hAnsi="TH SarabunPSK" w:cs="TH SarabunPSK"/>
                <w:sz w:val="28"/>
              </w:rPr>
            </w:pPr>
            <w:r w:rsidRPr="003A750A">
              <w:rPr>
                <w:rFonts w:ascii="TH SarabunPSK" w:hAnsi="TH SarabunPSK" w:cs="TH SarabunPSK"/>
                <w:sz w:val="28"/>
                <w:cs/>
              </w:rPr>
              <w:t>ประเมินโดยใช้เกณฑ์ผ่านร้อยละ 60</w:t>
            </w:r>
          </w:p>
        </w:tc>
      </w:tr>
    </w:tbl>
    <w:p w:rsidR="0057542F" w:rsidRPr="003A750A" w:rsidRDefault="0057542F" w:rsidP="003A750A">
      <w:pPr>
        <w:spacing w:after="0" w:line="235" w:lineRule="auto"/>
        <w:rPr>
          <w:rFonts w:ascii="TH SarabunPSK" w:hAnsi="TH SarabunPSK" w:cs="TH SarabunPSK"/>
          <w:b/>
          <w:bCs/>
          <w:sz w:val="28"/>
        </w:rPr>
      </w:pPr>
      <w:r w:rsidRPr="003A750A">
        <w:rPr>
          <w:rFonts w:ascii="TH SarabunPSK" w:hAnsi="TH SarabunPSK" w:cs="TH SarabunPSK"/>
          <w:b/>
          <w:bCs/>
          <w:sz w:val="28"/>
          <w:cs/>
        </w:rPr>
        <w:t>9. กิจกรรมการเรียนรู้</w:t>
      </w:r>
    </w:p>
    <w:p w:rsidR="0057542F" w:rsidRPr="003A750A" w:rsidRDefault="0057542F" w:rsidP="003A750A">
      <w:pPr>
        <w:tabs>
          <w:tab w:val="left" w:pos="426"/>
          <w:tab w:val="left" w:pos="709"/>
          <w:tab w:val="left" w:pos="993"/>
        </w:tabs>
        <w:spacing w:after="0" w:line="235" w:lineRule="auto"/>
        <w:ind w:left="709" w:hanging="709"/>
        <w:jc w:val="both"/>
        <w:rPr>
          <w:rFonts w:ascii="TH SarabunPSK" w:eastAsia="MS Mincho" w:hAnsi="TH SarabunPSK" w:cs="TH SarabunPSK"/>
          <w:b/>
          <w:bCs/>
          <w:color w:val="000000"/>
          <w:sz w:val="28"/>
          <w:u w:val="single"/>
        </w:rPr>
      </w:pPr>
      <w:r w:rsidRPr="003A750A">
        <w:rPr>
          <w:rFonts w:ascii="TH SarabunPSK" w:eastAsia="MS Mincho" w:hAnsi="TH SarabunPSK" w:cs="TH SarabunPSK"/>
          <w:b/>
          <w:bCs/>
          <w:color w:val="000000"/>
          <w:sz w:val="28"/>
          <w:u w:val="single"/>
          <w:cs/>
        </w:rPr>
        <w:t xml:space="preserve">กิจกรรม </w:t>
      </w:r>
      <w:r w:rsidRPr="003A750A">
        <w:rPr>
          <w:rFonts w:ascii="TH SarabunPSK" w:eastAsia="MS Mincho" w:hAnsi="TH SarabunPSK" w:cs="TH SarabunPSK"/>
          <w:b/>
          <w:bCs/>
          <w:color w:val="000000"/>
          <w:sz w:val="28"/>
          <w:u w:val="single"/>
        </w:rPr>
        <w:t>Reading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</w:tabs>
        <w:spacing w:after="0" w:line="235" w:lineRule="auto"/>
        <w:ind w:left="284" w:hanging="284"/>
        <w:jc w:val="both"/>
        <w:rPr>
          <w:rFonts w:ascii="TH SarabunPSK" w:eastAsia="MS Mincho" w:hAnsi="TH SarabunPSK" w:cs="TH SarabunPSK"/>
          <w:color w:val="000000"/>
          <w:sz w:val="28"/>
        </w:rPr>
      </w:pPr>
      <w:r w:rsidRPr="003A750A">
        <w:rPr>
          <w:rFonts w:ascii="TH SarabunPSK" w:eastAsia="MS Mincho" w:hAnsi="TH SarabunPSK" w:cs="TH SarabunPSK"/>
          <w:color w:val="000000"/>
          <w:sz w:val="28"/>
          <w:cs/>
        </w:rPr>
        <w:t>1.</w:t>
      </w:r>
      <w:r w:rsidRPr="003A750A">
        <w:rPr>
          <w:rFonts w:ascii="TH SarabunPSK" w:eastAsia="MS Mincho" w:hAnsi="TH SarabunPSK" w:cs="TH SarabunPSK"/>
          <w:color w:val="000000"/>
          <w:sz w:val="28"/>
          <w:cs/>
        </w:rPr>
        <w:tab/>
        <w:t>นำเข้าสู่บทเรียน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</w:tabs>
        <w:spacing w:after="0" w:line="235" w:lineRule="auto"/>
        <w:ind w:left="567" w:hanging="567"/>
        <w:jc w:val="both"/>
        <w:rPr>
          <w:rFonts w:ascii="TH SarabunPSK" w:eastAsia="MS Mincho" w:hAnsi="TH SarabunPSK" w:cs="TH SarabunPSK"/>
          <w:sz w:val="28"/>
        </w:rPr>
      </w:pPr>
      <w:r w:rsidRPr="003A750A">
        <w:rPr>
          <w:rFonts w:ascii="TH SarabunPSK" w:eastAsia="MS Mincho" w:hAnsi="TH SarabunPSK" w:cs="TH SarabunPSK"/>
          <w:sz w:val="28"/>
          <w:cs/>
        </w:rPr>
        <w:tab/>
        <w:t>-</w:t>
      </w:r>
      <w:r w:rsidRPr="003A750A">
        <w:rPr>
          <w:rFonts w:ascii="TH SarabunPSK" w:eastAsia="MS Mincho" w:hAnsi="TH SarabunPSK" w:cs="TH SarabunPSK"/>
          <w:sz w:val="28"/>
          <w:cs/>
        </w:rPr>
        <w:tab/>
      </w:r>
      <w:r w:rsidRPr="003A750A">
        <w:rPr>
          <w:rFonts w:ascii="TH SarabunPSK" w:eastAsia="MS Mincho" w:hAnsi="TH SarabunPSK" w:cs="TH SarabunPSK"/>
          <w:spacing w:val="-4"/>
          <w:sz w:val="28"/>
          <w:cs/>
        </w:rPr>
        <w:t xml:space="preserve">ครูถามนักเรียนว่า เมื่อพูดถึง </w:t>
      </w:r>
      <w:r w:rsidRPr="003A750A">
        <w:rPr>
          <w:rFonts w:ascii="TH SarabunPSK" w:eastAsia="MS Mincho" w:hAnsi="TH SarabunPSK" w:cs="TH SarabunPSK"/>
          <w:spacing w:val="-4"/>
          <w:sz w:val="28"/>
        </w:rPr>
        <w:t xml:space="preserve">ancient Greek, ancient Rome </w:t>
      </w:r>
      <w:r w:rsidRPr="003A750A">
        <w:rPr>
          <w:rFonts w:ascii="TH SarabunPSK" w:eastAsia="MS Mincho" w:hAnsi="TH SarabunPSK" w:cs="TH SarabunPSK"/>
          <w:spacing w:val="-4"/>
          <w:sz w:val="28"/>
          <w:cs/>
        </w:rPr>
        <w:t xml:space="preserve">และ </w:t>
      </w:r>
      <w:r w:rsidRPr="003A750A">
        <w:rPr>
          <w:rFonts w:ascii="TH SarabunPSK" w:eastAsia="MS Mincho" w:hAnsi="TH SarabunPSK" w:cs="TH SarabunPSK"/>
          <w:spacing w:val="-4"/>
          <w:sz w:val="28"/>
        </w:rPr>
        <w:t>ancient</w:t>
      </w:r>
      <w:r w:rsidRPr="003A750A">
        <w:rPr>
          <w:rFonts w:ascii="TH SarabunPSK" w:eastAsia="MS Mincho" w:hAnsi="TH SarabunPSK" w:cs="TH SarabunPSK"/>
          <w:spacing w:val="-4"/>
          <w:sz w:val="28"/>
          <w:cs/>
        </w:rPr>
        <w:t xml:space="preserve"> </w:t>
      </w:r>
      <w:r w:rsidRPr="003A750A">
        <w:rPr>
          <w:rFonts w:ascii="TH SarabunPSK" w:eastAsia="MS Mincho" w:hAnsi="TH SarabunPSK" w:cs="TH SarabunPSK"/>
          <w:spacing w:val="-4"/>
          <w:sz w:val="28"/>
        </w:rPr>
        <w:t xml:space="preserve">China </w:t>
      </w:r>
      <w:r w:rsidRPr="003A750A">
        <w:rPr>
          <w:rFonts w:ascii="TH SarabunPSK" w:eastAsia="MS Mincho" w:hAnsi="TH SarabunPSK" w:cs="TH SarabunPSK"/>
          <w:spacing w:val="-4"/>
          <w:sz w:val="28"/>
          <w:cs/>
        </w:rPr>
        <w:t>นักเรียนนึกถึงอะไรบ้าง นักเรียน</w:t>
      </w:r>
      <w:r w:rsidRPr="003A750A">
        <w:rPr>
          <w:rFonts w:ascii="TH SarabunPSK" w:eastAsia="MS Mincho" w:hAnsi="TH SarabunPSK" w:cs="TH SarabunPSK"/>
          <w:sz w:val="28"/>
          <w:cs/>
        </w:rPr>
        <w:t>อาจบอกชื่อบุคคล ชื่อเมือง สถาปัตยกรรม ประติมากรรมหรือเหตุการณ์ เช่น สงคราม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</w:tabs>
        <w:spacing w:after="0" w:line="235" w:lineRule="auto"/>
        <w:ind w:left="284" w:hanging="284"/>
        <w:jc w:val="both"/>
        <w:rPr>
          <w:rFonts w:ascii="TH SarabunPSK" w:eastAsia="MS Mincho" w:hAnsi="TH SarabunPSK" w:cs="TH SarabunPSK"/>
          <w:color w:val="000000"/>
          <w:sz w:val="28"/>
        </w:rPr>
      </w:pPr>
      <w:r w:rsidRPr="003A750A">
        <w:rPr>
          <w:rFonts w:ascii="TH SarabunPSK" w:eastAsia="MS Mincho" w:hAnsi="TH SarabunPSK" w:cs="TH SarabunPSK"/>
          <w:color w:val="000000"/>
          <w:sz w:val="28"/>
          <w:cs/>
        </w:rPr>
        <w:t>2.</w:t>
      </w:r>
      <w:r w:rsidRPr="003A750A">
        <w:rPr>
          <w:rFonts w:ascii="TH SarabunPSK" w:eastAsia="MS Mincho" w:hAnsi="TH SarabunPSK" w:cs="TH SarabunPSK"/>
          <w:color w:val="000000"/>
          <w:sz w:val="28"/>
          <w:cs/>
        </w:rPr>
        <w:tab/>
        <w:t>แจ้งจุดประสงค์การเรียนรู้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</w:tabs>
        <w:spacing w:after="0" w:line="235" w:lineRule="auto"/>
        <w:ind w:left="567" w:hanging="567"/>
        <w:jc w:val="both"/>
        <w:rPr>
          <w:rFonts w:ascii="TH SarabunPSK" w:eastAsia="MS Mincho" w:hAnsi="TH SarabunPSK" w:cs="TH SarabunPSK"/>
          <w:sz w:val="28"/>
        </w:rPr>
      </w:pPr>
      <w:r w:rsidRPr="003A750A">
        <w:rPr>
          <w:rFonts w:ascii="TH SarabunPSK" w:eastAsia="MS Mincho" w:hAnsi="TH SarabunPSK" w:cs="TH SarabunPSK"/>
          <w:sz w:val="28"/>
          <w:cs/>
        </w:rPr>
        <w:tab/>
        <w:t>-</w:t>
      </w:r>
      <w:r w:rsidRPr="003A750A">
        <w:rPr>
          <w:rFonts w:ascii="TH SarabunPSK" w:eastAsia="MS Mincho" w:hAnsi="TH SarabunPSK" w:cs="TH SarabunPSK"/>
          <w:sz w:val="28"/>
          <w:cs/>
        </w:rPr>
        <w:tab/>
        <w:t>ครูบอกนักเรียนว่า ในหน่วยการเรียนรู้นี้นักเรียนจะได้อ่านบทความเกี่ยวกับ</w:t>
      </w:r>
      <w:proofErr w:type="spellStart"/>
      <w:r w:rsidRPr="003A750A">
        <w:rPr>
          <w:rFonts w:ascii="TH SarabunPSK" w:eastAsia="MS Mincho" w:hAnsi="TH SarabunPSK" w:cs="TH SarabunPSK"/>
          <w:sz w:val="28"/>
          <w:cs/>
        </w:rPr>
        <w:t>กรีก</w:t>
      </w:r>
      <w:proofErr w:type="spellEnd"/>
      <w:r w:rsidRPr="003A750A">
        <w:rPr>
          <w:rFonts w:ascii="TH SarabunPSK" w:eastAsia="MS Mincho" w:hAnsi="TH SarabunPSK" w:cs="TH SarabunPSK"/>
          <w:sz w:val="28"/>
          <w:cs/>
        </w:rPr>
        <w:t xml:space="preserve"> โรมัน และจีนยุคโบราณ</w:t>
      </w:r>
    </w:p>
    <w:p w:rsidR="0057542F" w:rsidRPr="003A750A" w:rsidRDefault="0057542F" w:rsidP="003A750A">
      <w:pPr>
        <w:tabs>
          <w:tab w:val="left" w:pos="284"/>
          <w:tab w:val="left" w:pos="567"/>
        </w:tabs>
        <w:spacing w:after="0" w:line="235" w:lineRule="auto"/>
        <w:jc w:val="both"/>
        <w:rPr>
          <w:rFonts w:ascii="TH SarabunPSK" w:eastAsia="MS Mincho" w:hAnsi="TH SarabunPSK" w:cs="TH SarabunPSK"/>
          <w:b/>
          <w:bCs/>
          <w:sz w:val="28"/>
        </w:rPr>
      </w:pPr>
      <w:r w:rsidRPr="003A750A">
        <w:rPr>
          <w:rFonts w:ascii="TH SarabunPSK" w:eastAsia="MS Mincho" w:hAnsi="TH SarabunPSK" w:cs="TH SarabunPSK"/>
          <w:b/>
          <w:bCs/>
          <w:sz w:val="28"/>
          <w:cs/>
        </w:rPr>
        <w:t>กิจกรรมก่อนอ่าน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</w:tabs>
        <w:spacing w:after="0" w:line="235" w:lineRule="auto"/>
        <w:ind w:left="284" w:hanging="284"/>
        <w:jc w:val="both"/>
        <w:rPr>
          <w:rFonts w:ascii="TH SarabunPSK" w:eastAsia="MS Mincho" w:hAnsi="TH SarabunPSK" w:cs="TH SarabunPSK"/>
          <w:color w:val="000000"/>
          <w:sz w:val="28"/>
        </w:rPr>
      </w:pPr>
      <w:r w:rsidRPr="003A750A">
        <w:rPr>
          <w:rFonts w:ascii="TH SarabunPSK" w:eastAsia="MS Mincho" w:hAnsi="TH SarabunPSK" w:cs="TH SarabunPSK"/>
          <w:color w:val="000000"/>
          <w:sz w:val="28"/>
          <w:cs/>
        </w:rPr>
        <w:t>1.</w:t>
      </w:r>
      <w:r w:rsidRPr="003A750A">
        <w:rPr>
          <w:rFonts w:ascii="TH SarabunPSK" w:eastAsia="MS Mincho" w:hAnsi="TH SarabunPSK" w:cs="TH SarabunPSK"/>
          <w:color w:val="000000"/>
          <w:sz w:val="28"/>
          <w:cs/>
        </w:rPr>
        <w:tab/>
        <w:t>เดาเนื้อหาจากชื่อเรื่องและภาพ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</w:tabs>
        <w:spacing w:after="0" w:line="235" w:lineRule="auto"/>
        <w:ind w:left="567" w:hanging="567"/>
        <w:jc w:val="both"/>
        <w:rPr>
          <w:rFonts w:ascii="TH SarabunPSK" w:eastAsia="MS Mincho" w:hAnsi="TH SarabunPSK" w:cs="TH SarabunPSK"/>
          <w:sz w:val="28"/>
        </w:rPr>
      </w:pPr>
      <w:r w:rsidRPr="003A750A">
        <w:rPr>
          <w:rFonts w:ascii="TH SarabunPSK" w:eastAsia="MS Mincho" w:hAnsi="TH SarabunPSK" w:cs="TH SarabunPSK"/>
          <w:sz w:val="28"/>
          <w:cs/>
        </w:rPr>
        <w:tab/>
        <w:t>-</w:t>
      </w:r>
      <w:r w:rsidRPr="003A750A">
        <w:rPr>
          <w:rFonts w:ascii="TH SarabunPSK" w:eastAsia="MS Mincho" w:hAnsi="TH SarabunPSK" w:cs="TH SarabunPSK"/>
          <w:sz w:val="28"/>
          <w:cs/>
        </w:rPr>
        <w:tab/>
        <w:t xml:space="preserve">ครูให้นักเรียนดูชื่อบทความ </w:t>
      </w:r>
      <w:r w:rsidRPr="003A750A">
        <w:rPr>
          <w:rFonts w:ascii="TH SarabunPSK" w:eastAsia="MS Mincho" w:hAnsi="TH SarabunPSK" w:cs="TH SarabunPSK"/>
          <w:sz w:val="28"/>
        </w:rPr>
        <w:t xml:space="preserve">School in Ancient Times </w:t>
      </w:r>
      <w:r w:rsidRPr="003A750A">
        <w:rPr>
          <w:rFonts w:ascii="TH SarabunPSK" w:eastAsia="MS Mincho" w:hAnsi="TH SarabunPSK" w:cs="TH SarabunPSK"/>
          <w:sz w:val="28"/>
          <w:cs/>
        </w:rPr>
        <w:t xml:space="preserve">และภาพในกิจกรรม </w:t>
      </w:r>
      <w:r w:rsidRPr="003A750A">
        <w:rPr>
          <w:rFonts w:ascii="TH SarabunPSK" w:eastAsia="MS Mincho" w:hAnsi="TH SarabunPSK" w:cs="TH SarabunPSK"/>
          <w:sz w:val="28"/>
        </w:rPr>
        <w:t xml:space="preserve">Reading </w:t>
      </w:r>
      <w:r w:rsidRPr="003A750A">
        <w:rPr>
          <w:rFonts w:ascii="TH SarabunPSK" w:eastAsia="MS Mincho" w:hAnsi="TH SarabunPSK" w:cs="TH SarabunPSK"/>
          <w:sz w:val="28"/>
          <w:cs/>
        </w:rPr>
        <w:t>ในหนังสือเรียน หน้า 7 และเดาว่าบทความที่อ่านเกี่ยวกับอะไร จากเครื่องแต่งกายของบุคคลในภาพบนขวา ซึ่งไม่แน่ใจว่าเป็นเครื่องแต่งกายของชาว</w:t>
      </w:r>
      <w:proofErr w:type="spellStart"/>
      <w:r w:rsidRPr="003A750A">
        <w:rPr>
          <w:rFonts w:ascii="TH SarabunPSK" w:eastAsia="MS Mincho" w:hAnsi="TH SarabunPSK" w:cs="TH SarabunPSK"/>
          <w:sz w:val="28"/>
          <w:cs/>
        </w:rPr>
        <w:t>กรีก</w:t>
      </w:r>
      <w:proofErr w:type="spellEnd"/>
      <w:r w:rsidRPr="003A750A">
        <w:rPr>
          <w:rFonts w:ascii="TH SarabunPSK" w:eastAsia="MS Mincho" w:hAnsi="TH SarabunPSK" w:cs="TH SarabunPSK"/>
          <w:sz w:val="28"/>
          <w:cs/>
        </w:rPr>
        <w:t xml:space="preserve">หรือโรมันโบราณ นักเรียนอาจบอกว่าบทความน่าจะเกี่ยวกับ </w:t>
      </w:r>
      <w:r w:rsidRPr="003A750A">
        <w:rPr>
          <w:rFonts w:ascii="TH SarabunPSK" w:eastAsia="MS Mincho" w:hAnsi="TH SarabunPSK" w:cs="TH SarabunPSK"/>
          <w:sz w:val="28"/>
        </w:rPr>
        <w:t xml:space="preserve">ancient Greek/Roman school </w:t>
      </w:r>
      <w:r w:rsidRPr="003A750A">
        <w:rPr>
          <w:rFonts w:ascii="TH SarabunPSK" w:eastAsia="MS Mincho" w:hAnsi="TH SarabunPSK" w:cs="TH SarabunPSK"/>
          <w:sz w:val="28"/>
          <w:cs/>
        </w:rPr>
        <w:t xml:space="preserve">แล้วบทความยังให้ข้อมูลเกี่ยวกับ </w:t>
      </w:r>
      <w:r w:rsidRPr="003A750A">
        <w:rPr>
          <w:rFonts w:ascii="TH SarabunPSK" w:eastAsia="MS Mincho" w:hAnsi="TH SarabunPSK" w:cs="TH SarabunPSK"/>
          <w:sz w:val="28"/>
        </w:rPr>
        <w:t xml:space="preserve">ancient school in China </w:t>
      </w:r>
      <w:r w:rsidRPr="003A750A">
        <w:rPr>
          <w:rFonts w:ascii="TH SarabunPSK" w:eastAsia="MS Mincho" w:hAnsi="TH SarabunPSK" w:cs="TH SarabunPSK"/>
          <w:sz w:val="28"/>
          <w:cs/>
        </w:rPr>
        <w:t>อีกด้วย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</w:tabs>
        <w:spacing w:after="0" w:line="235" w:lineRule="auto"/>
        <w:ind w:left="284" w:hanging="284"/>
        <w:jc w:val="both"/>
        <w:rPr>
          <w:rFonts w:ascii="TH SarabunPSK" w:eastAsia="MS Mincho" w:hAnsi="TH SarabunPSK" w:cs="TH SarabunPSK"/>
          <w:color w:val="000000"/>
          <w:sz w:val="28"/>
        </w:rPr>
      </w:pPr>
      <w:r w:rsidRPr="003A750A">
        <w:rPr>
          <w:rFonts w:ascii="TH SarabunPSK" w:eastAsia="MS Mincho" w:hAnsi="TH SarabunPSK" w:cs="TH SarabunPSK"/>
          <w:color w:val="000000"/>
          <w:sz w:val="28"/>
          <w:cs/>
        </w:rPr>
        <w:t>2.</w:t>
      </w:r>
      <w:r w:rsidRPr="003A750A">
        <w:rPr>
          <w:rFonts w:ascii="TH SarabunPSK" w:eastAsia="MS Mincho" w:hAnsi="TH SarabunPSK" w:cs="TH SarabunPSK"/>
          <w:color w:val="000000"/>
          <w:sz w:val="28"/>
          <w:cs/>
        </w:rPr>
        <w:tab/>
        <w:t>ตั้งจุดประสงค์ในการอ่าน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</w:tabs>
        <w:spacing w:after="0" w:line="235" w:lineRule="auto"/>
        <w:ind w:left="567" w:hanging="567"/>
        <w:jc w:val="thaiDistribute"/>
        <w:rPr>
          <w:rFonts w:ascii="TH SarabunPSK" w:eastAsia="MS Mincho" w:hAnsi="TH SarabunPSK" w:cs="TH SarabunPSK"/>
          <w:sz w:val="28"/>
        </w:rPr>
      </w:pPr>
      <w:r w:rsidRPr="003A750A">
        <w:rPr>
          <w:rFonts w:ascii="TH SarabunPSK" w:eastAsia="MS Mincho" w:hAnsi="TH SarabunPSK" w:cs="TH SarabunPSK"/>
          <w:sz w:val="28"/>
          <w:cs/>
        </w:rPr>
        <w:tab/>
        <w:t>-</w:t>
      </w:r>
      <w:r w:rsidRPr="003A750A">
        <w:rPr>
          <w:rFonts w:ascii="TH SarabunPSK" w:eastAsia="MS Mincho" w:hAnsi="TH SarabunPSK" w:cs="TH SarabunPSK"/>
          <w:sz w:val="28"/>
          <w:cs/>
        </w:rPr>
        <w:tab/>
        <w:t>ครูให้นักเรียนช่วยกันคาดเดาว่าจะได้ข้อมูลอะไรจากบทความนี้บ้าง หรืออีกนัยหนึ่ง บทความนี้จะตอบคำถามอะไรบ้าง ครูให้นักเรียนช่วยกันตั้งคำถามที่คาดว่าจะได้คำตอบจากบทความนี้ และครูเขียนทุกคำถามที่นักเรียนบอกบนกระดาน ต่อไปนี้คือตัวอย่างคำถาม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</w:tabs>
        <w:spacing w:after="0" w:line="235" w:lineRule="auto"/>
        <w:ind w:left="567" w:hanging="567"/>
        <w:jc w:val="both"/>
        <w:rPr>
          <w:rFonts w:ascii="TH SarabunPSK" w:eastAsia="MS Mincho" w:hAnsi="TH SarabunPSK" w:cs="TH SarabunPSK"/>
          <w:sz w:val="28"/>
        </w:rPr>
      </w:pPr>
      <w:r w:rsidRPr="003A750A">
        <w:rPr>
          <w:rFonts w:ascii="TH SarabunPSK" w:eastAsia="MS Mincho" w:hAnsi="TH SarabunPSK" w:cs="TH SarabunPSK"/>
          <w:sz w:val="28"/>
          <w:cs/>
        </w:rPr>
        <w:tab/>
      </w:r>
      <w:r w:rsidRPr="003A750A">
        <w:rPr>
          <w:rFonts w:ascii="TH SarabunPSK" w:eastAsia="MS Mincho" w:hAnsi="TH SarabunPSK" w:cs="TH SarabunPSK"/>
          <w:sz w:val="28"/>
          <w:cs/>
        </w:rPr>
        <w:tab/>
        <w:t>-</w:t>
      </w:r>
      <w:r w:rsidRPr="003A750A">
        <w:rPr>
          <w:rFonts w:ascii="TH SarabunPSK" w:eastAsia="MS Mincho" w:hAnsi="TH SarabunPSK" w:cs="TH SarabunPSK"/>
          <w:sz w:val="28"/>
          <w:cs/>
        </w:rPr>
        <w:tab/>
      </w:r>
      <w:r w:rsidRPr="003A750A">
        <w:rPr>
          <w:rFonts w:ascii="TH SarabunPSK" w:eastAsia="MS Mincho" w:hAnsi="TH SarabunPSK" w:cs="TH SarabunPSK"/>
          <w:sz w:val="28"/>
        </w:rPr>
        <w:t>Where was the school?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</w:tabs>
        <w:spacing w:after="0" w:line="235" w:lineRule="auto"/>
        <w:ind w:left="567" w:hanging="567"/>
        <w:jc w:val="both"/>
        <w:rPr>
          <w:rFonts w:ascii="TH SarabunPSK" w:eastAsia="MS Mincho" w:hAnsi="TH SarabunPSK" w:cs="TH SarabunPSK"/>
          <w:sz w:val="28"/>
        </w:rPr>
      </w:pPr>
      <w:r w:rsidRPr="003A750A">
        <w:rPr>
          <w:rFonts w:ascii="TH SarabunPSK" w:eastAsia="MS Mincho" w:hAnsi="TH SarabunPSK" w:cs="TH SarabunPSK"/>
          <w:sz w:val="28"/>
          <w:cs/>
        </w:rPr>
        <w:tab/>
      </w:r>
      <w:r w:rsidRPr="003A750A">
        <w:rPr>
          <w:rFonts w:ascii="TH SarabunPSK" w:eastAsia="MS Mincho" w:hAnsi="TH SarabunPSK" w:cs="TH SarabunPSK"/>
          <w:sz w:val="28"/>
          <w:cs/>
        </w:rPr>
        <w:tab/>
        <w:t>-</w:t>
      </w:r>
      <w:r w:rsidRPr="003A750A">
        <w:rPr>
          <w:rFonts w:ascii="TH SarabunPSK" w:eastAsia="MS Mincho" w:hAnsi="TH SarabunPSK" w:cs="TH SarabunPSK"/>
          <w:sz w:val="28"/>
          <w:cs/>
        </w:rPr>
        <w:tab/>
      </w:r>
      <w:r w:rsidRPr="003A750A">
        <w:rPr>
          <w:rFonts w:ascii="TH SarabunPSK" w:eastAsia="MS Mincho" w:hAnsi="TH SarabunPSK" w:cs="TH SarabunPSK"/>
          <w:sz w:val="28"/>
        </w:rPr>
        <w:t>Who were students?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</w:tabs>
        <w:spacing w:after="0" w:line="235" w:lineRule="auto"/>
        <w:ind w:left="567" w:hanging="567"/>
        <w:jc w:val="both"/>
        <w:rPr>
          <w:rFonts w:ascii="TH SarabunPSK" w:eastAsia="MS Mincho" w:hAnsi="TH SarabunPSK" w:cs="TH SarabunPSK"/>
          <w:sz w:val="28"/>
        </w:rPr>
      </w:pPr>
      <w:r w:rsidRPr="003A750A">
        <w:rPr>
          <w:rFonts w:ascii="TH SarabunPSK" w:eastAsia="MS Mincho" w:hAnsi="TH SarabunPSK" w:cs="TH SarabunPSK"/>
          <w:sz w:val="28"/>
          <w:cs/>
        </w:rPr>
        <w:tab/>
      </w:r>
      <w:r w:rsidRPr="003A750A">
        <w:rPr>
          <w:rFonts w:ascii="TH SarabunPSK" w:eastAsia="MS Mincho" w:hAnsi="TH SarabunPSK" w:cs="TH SarabunPSK"/>
          <w:sz w:val="28"/>
          <w:cs/>
        </w:rPr>
        <w:tab/>
        <w:t>-</w:t>
      </w:r>
      <w:r w:rsidRPr="003A750A">
        <w:rPr>
          <w:rFonts w:ascii="TH SarabunPSK" w:eastAsia="MS Mincho" w:hAnsi="TH SarabunPSK" w:cs="TH SarabunPSK"/>
          <w:sz w:val="28"/>
          <w:cs/>
        </w:rPr>
        <w:tab/>
      </w:r>
      <w:r w:rsidRPr="003A750A">
        <w:rPr>
          <w:rFonts w:ascii="TH SarabunPSK" w:eastAsia="MS Mincho" w:hAnsi="TH SarabunPSK" w:cs="TH SarabunPSK"/>
          <w:sz w:val="28"/>
        </w:rPr>
        <w:t>What subjects did students study?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</w:tabs>
        <w:spacing w:after="0" w:line="235" w:lineRule="auto"/>
        <w:ind w:left="567" w:hanging="567"/>
        <w:jc w:val="both"/>
        <w:rPr>
          <w:rFonts w:ascii="TH SarabunPSK" w:eastAsia="MS Mincho" w:hAnsi="TH SarabunPSK" w:cs="TH SarabunPSK"/>
          <w:sz w:val="28"/>
        </w:rPr>
      </w:pPr>
      <w:r w:rsidRPr="003A750A">
        <w:rPr>
          <w:rFonts w:ascii="TH SarabunPSK" w:eastAsia="MS Mincho" w:hAnsi="TH SarabunPSK" w:cs="TH SarabunPSK"/>
          <w:sz w:val="28"/>
        </w:rPr>
        <w:tab/>
        <w:t>-</w:t>
      </w:r>
      <w:r w:rsidRPr="003A750A">
        <w:rPr>
          <w:rFonts w:ascii="TH SarabunPSK" w:eastAsia="MS Mincho" w:hAnsi="TH SarabunPSK" w:cs="TH SarabunPSK"/>
          <w:sz w:val="28"/>
        </w:rPr>
        <w:tab/>
      </w:r>
      <w:r w:rsidRPr="003A750A">
        <w:rPr>
          <w:rFonts w:ascii="TH SarabunPSK" w:eastAsia="MS Mincho" w:hAnsi="TH SarabunPSK" w:cs="TH SarabunPSK"/>
          <w:sz w:val="28"/>
          <w:cs/>
        </w:rPr>
        <w:t>ครูให้นักเรียนใช้คำถามบนกระดานเป็นจุดประสงค์ในการอ่าน คืออ่านเพื่อหาคำตอบให้คำถามเหล่านี้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</w:tabs>
        <w:spacing w:after="0" w:line="235" w:lineRule="auto"/>
        <w:ind w:left="567" w:hanging="567"/>
        <w:jc w:val="both"/>
        <w:rPr>
          <w:rFonts w:ascii="TH SarabunPSK" w:eastAsia="MS Mincho" w:hAnsi="TH SarabunPSK" w:cs="TH SarabunPSK"/>
          <w:b/>
          <w:bCs/>
          <w:sz w:val="28"/>
          <w:cs/>
        </w:rPr>
      </w:pPr>
      <w:r w:rsidRPr="003A750A">
        <w:rPr>
          <w:rFonts w:ascii="TH SarabunPSK" w:eastAsia="MS Mincho" w:hAnsi="TH SarabunPSK" w:cs="TH SarabunPSK"/>
          <w:b/>
          <w:bCs/>
          <w:sz w:val="28"/>
          <w:cs/>
        </w:rPr>
        <w:t xml:space="preserve">     </w:t>
      </w:r>
      <w:proofErr w:type="spellStart"/>
      <w:r w:rsidRPr="003A750A">
        <w:rPr>
          <w:rFonts w:ascii="TH SarabunPSK" w:eastAsia="MS Mincho" w:hAnsi="TH SarabunPSK" w:cs="TH SarabunPSK"/>
          <w:b/>
          <w:bCs/>
          <w:sz w:val="28"/>
          <w:cs/>
        </w:rPr>
        <w:t>บูรณา</w:t>
      </w:r>
      <w:proofErr w:type="spellEnd"/>
      <w:r w:rsidRPr="003A750A">
        <w:rPr>
          <w:rFonts w:ascii="TH SarabunPSK" w:eastAsia="MS Mincho" w:hAnsi="TH SarabunPSK" w:cs="TH SarabunPSK"/>
          <w:b/>
          <w:bCs/>
          <w:sz w:val="28"/>
          <w:cs/>
        </w:rPr>
        <w:t xml:space="preserve">การหลักธรรมไตรสิกขา นักเรียนเห็นคุณค่าในเรื่อง </w:t>
      </w:r>
      <w:r w:rsidRPr="003A750A">
        <w:rPr>
          <w:rFonts w:ascii="TH SarabunPSK" w:eastAsia="MS Mincho" w:hAnsi="TH SarabunPSK" w:cs="TH SarabunPSK"/>
          <w:b/>
          <w:bCs/>
          <w:sz w:val="28"/>
        </w:rPr>
        <w:t xml:space="preserve">School in Ancient Times </w:t>
      </w:r>
      <w:r w:rsidRPr="003A750A">
        <w:rPr>
          <w:rFonts w:ascii="TH SarabunPSK" w:eastAsia="MS Mincho" w:hAnsi="TH SarabunPSK" w:cs="TH SarabunPSK"/>
          <w:b/>
          <w:bCs/>
          <w:sz w:val="28"/>
          <w:cs/>
        </w:rPr>
        <w:t>(สมาธิ)</w:t>
      </w:r>
    </w:p>
    <w:p w:rsidR="0057542F" w:rsidRPr="003A750A" w:rsidRDefault="0057542F" w:rsidP="003A750A">
      <w:pPr>
        <w:tabs>
          <w:tab w:val="left" w:pos="284"/>
          <w:tab w:val="left" w:pos="567"/>
        </w:tabs>
        <w:spacing w:after="0" w:line="235" w:lineRule="auto"/>
        <w:jc w:val="both"/>
        <w:rPr>
          <w:rFonts w:ascii="TH SarabunPSK" w:eastAsia="MS Mincho" w:hAnsi="TH SarabunPSK" w:cs="TH SarabunPSK"/>
          <w:b/>
          <w:bCs/>
          <w:sz w:val="28"/>
        </w:rPr>
      </w:pPr>
      <w:r w:rsidRPr="003A750A">
        <w:rPr>
          <w:rFonts w:ascii="TH SarabunPSK" w:eastAsia="MS Mincho" w:hAnsi="TH SarabunPSK" w:cs="TH SarabunPSK"/>
          <w:b/>
          <w:bCs/>
          <w:sz w:val="28"/>
          <w:cs/>
        </w:rPr>
        <w:lastRenderedPageBreak/>
        <w:t>กิจกรรมระหว่างอ่าน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</w:tabs>
        <w:spacing w:after="0" w:line="235" w:lineRule="auto"/>
        <w:ind w:left="284" w:hanging="284"/>
        <w:jc w:val="both"/>
        <w:rPr>
          <w:rFonts w:ascii="TH SarabunPSK" w:eastAsia="MS Mincho" w:hAnsi="TH SarabunPSK" w:cs="TH SarabunPSK"/>
          <w:color w:val="000000"/>
          <w:sz w:val="28"/>
        </w:rPr>
      </w:pPr>
      <w:r w:rsidRPr="003A750A">
        <w:rPr>
          <w:rFonts w:ascii="TH SarabunPSK" w:eastAsia="MS Mincho" w:hAnsi="TH SarabunPSK" w:cs="TH SarabunPSK"/>
          <w:color w:val="000000"/>
          <w:sz w:val="28"/>
        </w:rPr>
        <w:t>1.</w:t>
      </w:r>
      <w:r w:rsidRPr="003A750A">
        <w:rPr>
          <w:rFonts w:ascii="TH SarabunPSK" w:eastAsia="MS Mincho" w:hAnsi="TH SarabunPSK" w:cs="TH SarabunPSK"/>
          <w:color w:val="000000"/>
          <w:sz w:val="28"/>
          <w:cs/>
        </w:rPr>
        <w:tab/>
        <w:t>อ่านบทความ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</w:tabs>
        <w:spacing w:after="0" w:line="235" w:lineRule="auto"/>
        <w:ind w:left="567" w:hanging="567"/>
        <w:jc w:val="both"/>
        <w:rPr>
          <w:rFonts w:ascii="TH SarabunPSK" w:eastAsia="MS Mincho" w:hAnsi="TH SarabunPSK" w:cs="TH SarabunPSK"/>
          <w:sz w:val="28"/>
        </w:rPr>
      </w:pPr>
      <w:r w:rsidRPr="003A750A">
        <w:rPr>
          <w:rFonts w:ascii="TH SarabunPSK" w:eastAsia="MS Mincho" w:hAnsi="TH SarabunPSK" w:cs="TH SarabunPSK"/>
          <w:sz w:val="28"/>
          <w:cs/>
        </w:rPr>
        <w:tab/>
        <w:t>-</w:t>
      </w:r>
      <w:r w:rsidRPr="003A750A">
        <w:rPr>
          <w:rFonts w:ascii="TH SarabunPSK" w:eastAsia="MS Mincho" w:hAnsi="TH SarabunPSK" w:cs="TH SarabunPSK"/>
          <w:sz w:val="28"/>
          <w:cs/>
        </w:rPr>
        <w:tab/>
      </w:r>
      <w:r w:rsidRPr="003A750A">
        <w:rPr>
          <w:rFonts w:ascii="TH SarabunPSK" w:eastAsia="MS Mincho" w:hAnsi="TH SarabunPSK" w:cs="TH SarabunPSK"/>
          <w:spacing w:val="-2"/>
          <w:sz w:val="28"/>
          <w:cs/>
        </w:rPr>
        <w:t>ครู</w:t>
      </w:r>
      <w:r w:rsidRPr="003A750A">
        <w:rPr>
          <w:rFonts w:ascii="TH SarabunPSK" w:hAnsi="TH SarabunPSK" w:cs="TH SarabunPSK"/>
          <w:spacing w:val="-2"/>
          <w:sz w:val="28"/>
          <w:cs/>
        </w:rPr>
        <w:t xml:space="preserve">เปิดซีดีบันทึกเสียง </w:t>
      </w:r>
      <w:r w:rsidRPr="003A750A">
        <w:rPr>
          <w:rFonts w:ascii="TH SarabunPSK" w:hAnsi="TH SarabunPSK" w:cs="TH SarabunPSK"/>
          <w:spacing w:val="-2"/>
          <w:sz w:val="28"/>
        </w:rPr>
        <w:t xml:space="preserve">CD 1 Track 7 </w:t>
      </w:r>
      <w:r w:rsidRPr="003A750A">
        <w:rPr>
          <w:rFonts w:ascii="TH SarabunPSK" w:hAnsi="TH SarabunPSK" w:cs="TH SarabunPSK"/>
          <w:spacing w:val="-2"/>
          <w:sz w:val="28"/>
          <w:cs/>
        </w:rPr>
        <w:t xml:space="preserve">โดยการสแกนผ่าน </w:t>
      </w:r>
      <w:r w:rsidRPr="003A750A">
        <w:rPr>
          <w:rFonts w:ascii="TH SarabunPSK" w:hAnsi="TH SarabunPSK" w:cs="TH SarabunPSK"/>
          <w:spacing w:val="-2"/>
          <w:sz w:val="28"/>
        </w:rPr>
        <w:t xml:space="preserve">QR code </w:t>
      </w:r>
      <w:r w:rsidRPr="003A750A">
        <w:rPr>
          <w:rFonts w:ascii="TH SarabunPSK" w:eastAsia="MS Mincho" w:hAnsi="TH SarabunPSK" w:cs="TH SarabunPSK"/>
          <w:spacing w:val="-2"/>
          <w:sz w:val="28"/>
          <w:cs/>
        </w:rPr>
        <w:t>ให้นักเรียนฟังและอ่านในใจตาม ถ้าพบคำที่ไม่ทราบความหมาย ให้ขีดเส้นใต้ไว้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</w:tabs>
        <w:spacing w:after="0" w:line="235" w:lineRule="auto"/>
        <w:ind w:left="567" w:hanging="567"/>
        <w:jc w:val="thaiDistribute"/>
        <w:rPr>
          <w:rFonts w:ascii="TH SarabunPSK" w:eastAsia="MS Mincho" w:hAnsi="TH SarabunPSK" w:cs="TH SarabunPSK"/>
          <w:sz w:val="28"/>
        </w:rPr>
      </w:pPr>
      <w:r w:rsidRPr="003A750A">
        <w:rPr>
          <w:rFonts w:ascii="TH SarabunPSK" w:eastAsia="MS Mincho" w:hAnsi="TH SarabunPSK" w:cs="TH SarabunPSK"/>
          <w:sz w:val="28"/>
          <w:cs/>
        </w:rPr>
        <w:tab/>
        <w:t>-</w:t>
      </w:r>
      <w:r w:rsidRPr="003A750A">
        <w:rPr>
          <w:rFonts w:ascii="TH SarabunPSK" w:eastAsia="MS Mincho" w:hAnsi="TH SarabunPSK" w:cs="TH SarabunPSK"/>
          <w:sz w:val="28"/>
          <w:cs/>
        </w:rPr>
        <w:tab/>
        <w:t>ครูให้นักเรียนอ่านบทความในใจอีกครั้งหนึ่ง และดูว่ามีคำตอบสำหรับคำถามใดบนกระดานบ้าง ครูให้นักเรียนที่</w:t>
      </w:r>
      <w:r w:rsidRPr="003A750A">
        <w:rPr>
          <w:rFonts w:ascii="TH SarabunPSK" w:eastAsia="MS Mincho" w:hAnsi="TH SarabunPSK" w:cs="TH SarabunPSK"/>
          <w:spacing w:val="-2"/>
          <w:sz w:val="28"/>
          <w:cs/>
        </w:rPr>
        <w:t>สมัครใจออกไปเขียนคำตอบข้างคำถามบนกระดาน นักเรียนจะเห็นได้ว่า ไม่มีคำตอบในบทความสำหรับบางคำถาม</w:t>
      </w:r>
      <w:r w:rsidRPr="003A750A">
        <w:rPr>
          <w:rFonts w:ascii="TH SarabunPSK" w:eastAsia="MS Mincho" w:hAnsi="TH SarabunPSK" w:cs="TH SarabunPSK"/>
          <w:sz w:val="28"/>
          <w:cs/>
        </w:rPr>
        <w:t>บนกระดาน</w:t>
      </w:r>
    </w:p>
    <w:p w:rsidR="0057542F" w:rsidRPr="003A750A" w:rsidRDefault="0057542F" w:rsidP="003A750A">
      <w:pPr>
        <w:tabs>
          <w:tab w:val="left" w:pos="284"/>
          <w:tab w:val="left" w:pos="567"/>
        </w:tabs>
        <w:spacing w:after="0" w:line="235" w:lineRule="auto"/>
        <w:jc w:val="both"/>
        <w:rPr>
          <w:rFonts w:ascii="TH SarabunPSK" w:eastAsia="MS Mincho" w:hAnsi="TH SarabunPSK" w:cs="TH SarabunPSK"/>
          <w:b/>
          <w:bCs/>
          <w:sz w:val="28"/>
        </w:rPr>
      </w:pPr>
      <w:r w:rsidRPr="003A750A">
        <w:rPr>
          <w:rFonts w:ascii="TH SarabunPSK" w:eastAsia="MS Mincho" w:hAnsi="TH SarabunPSK" w:cs="TH SarabunPSK"/>
          <w:b/>
          <w:bCs/>
          <w:sz w:val="28"/>
          <w:cs/>
        </w:rPr>
        <w:t>กิจกรรมหลังอ่าน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</w:tabs>
        <w:spacing w:after="0" w:line="235" w:lineRule="auto"/>
        <w:ind w:left="284" w:hanging="284"/>
        <w:jc w:val="both"/>
        <w:rPr>
          <w:rFonts w:ascii="TH SarabunPSK" w:eastAsia="MS Mincho" w:hAnsi="TH SarabunPSK" w:cs="TH SarabunPSK"/>
          <w:color w:val="000000"/>
          <w:sz w:val="28"/>
        </w:rPr>
      </w:pPr>
      <w:r w:rsidRPr="003A750A">
        <w:rPr>
          <w:rFonts w:ascii="TH SarabunPSK" w:eastAsia="MS Mincho" w:hAnsi="TH SarabunPSK" w:cs="TH SarabunPSK"/>
          <w:color w:val="000000"/>
          <w:sz w:val="28"/>
          <w:cs/>
        </w:rPr>
        <w:t>1.</w:t>
      </w:r>
      <w:r w:rsidRPr="003A750A">
        <w:rPr>
          <w:rFonts w:ascii="TH SarabunPSK" w:eastAsia="MS Mincho" w:hAnsi="TH SarabunPSK" w:cs="TH SarabunPSK"/>
          <w:color w:val="000000"/>
          <w:sz w:val="28"/>
          <w:cs/>
        </w:rPr>
        <w:tab/>
        <w:t>พัฒนาคำศัพท์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</w:tabs>
        <w:spacing w:after="0" w:line="235" w:lineRule="auto"/>
        <w:ind w:left="567" w:hanging="567"/>
        <w:jc w:val="both"/>
        <w:rPr>
          <w:rFonts w:ascii="TH SarabunPSK" w:eastAsia="MS Mincho" w:hAnsi="TH SarabunPSK" w:cs="TH SarabunPSK"/>
          <w:sz w:val="28"/>
        </w:rPr>
      </w:pPr>
      <w:r w:rsidRPr="003A750A">
        <w:rPr>
          <w:rFonts w:ascii="TH SarabunPSK" w:eastAsia="MS Mincho" w:hAnsi="TH SarabunPSK" w:cs="TH SarabunPSK"/>
          <w:sz w:val="28"/>
          <w:cs/>
        </w:rPr>
        <w:tab/>
        <w:t>-</w:t>
      </w:r>
      <w:r w:rsidRPr="003A750A">
        <w:rPr>
          <w:rFonts w:ascii="TH SarabunPSK" w:eastAsia="MS Mincho" w:hAnsi="TH SarabunPSK" w:cs="TH SarabunPSK"/>
          <w:sz w:val="28"/>
          <w:cs/>
        </w:rPr>
        <w:tab/>
        <w:t>ครูให้นักเรียนออกมาเขียนคำศัพท์ที่ไม่ทราบความหมายบนกระดาน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</w:tabs>
        <w:spacing w:after="0" w:line="235" w:lineRule="auto"/>
        <w:ind w:left="567" w:hanging="567"/>
        <w:jc w:val="both"/>
        <w:rPr>
          <w:rFonts w:ascii="TH SarabunPSK" w:eastAsia="MS Mincho" w:hAnsi="TH SarabunPSK" w:cs="TH SarabunPSK"/>
          <w:sz w:val="28"/>
        </w:rPr>
      </w:pPr>
      <w:r w:rsidRPr="003A750A">
        <w:rPr>
          <w:rFonts w:ascii="TH SarabunPSK" w:eastAsia="MS Mincho" w:hAnsi="TH SarabunPSK" w:cs="TH SarabunPSK"/>
          <w:sz w:val="28"/>
          <w:cs/>
        </w:rPr>
        <w:tab/>
        <w:t>-</w:t>
      </w:r>
      <w:r w:rsidRPr="003A750A">
        <w:rPr>
          <w:rFonts w:ascii="TH SarabunPSK" w:eastAsia="MS Mincho" w:hAnsi="TH SarabunPSK" w:cs="TH SarabunPSK"/>
          <w:sz w:val="28"/>
          <w:cs/>
        </w:rPr>
        <w:tab/>
      </w:r>
      <w:r w:rsidRPr="003A750A">
        <w:rPr>
          <w:rFonts w:ascii="TH SarabunPSK" w:eastAsia="MS Mincho" w:hAnsi="TH SarabunPSK" w:cs="TH SarabunPSK"/>
          <w:spacing w:val="-2"/>
          <w:sz w:val="28"/>
          <w:cs/>
        </w:rPr>
        <w:t>ครูให้นักเรียนที่ทราบความหมาย บอกความหมายของคำบนกระดาน ถ้าไม่มีผู้ใดทราบ ให้ครูเป็นคนบอกความหมาย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</w:tabs>
        <w:spacing w:after="0" w:line="235" w:lineRule="auto"/>
        <w:ind w:left="284" w:hanging="284"/>
        <w:jc w:val="both"/>
        <w:rPr>
          <w:rFonts w:ascii="TH SarabunPSK" w:eastAsia="MS Mincho" w:hAnsi="TH SarabunPSK" w:cs="TH SarabunPSK"/>
          <w:color w:val="000000"/>
          <w:sz w:val="28"/>
        </w:rPr>
      </w:pPr>
      <w:r w:rsidRPr="003A750A">
        <w:rPr>
          <w:rFonts w:ascii="TH SarabunPSK" w:eastAsia="MS Mincho" w:hAnsi="TH SarabunPSK" w:cs="TH SarabunPSK"/>
          <w:color w:val="000000"/>
          <w:sz w:val="28"/>
          <w:cs/>
        </w:rPr>
        <w:t>2.</w:t>
      </w:r>
      <w:r w:rsidRPr="003A750A">
        <w:rPr>
          <w:rFonts w:ascii="TH SarabunPSK" w:eastAsia="MS Mincho" w:hAnsi="TH SarabunPSK" w:cs="TH SarabunPSK"/>
          <w:color w:val="000000"/>
          <w:sz w:val="28"/>
          <w:cs/>
        </w:rPr>
        <w:tab/>
        <w:t>ตรวจสอบความเข้าใจ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</w:tabs>
        <w:spacing w:after="0" w:line="235" w:lineRule="auto"/>
        <w:ind w:left="567" w:hanging="567"/>
        <w:jc w:val="both"/>
        <w:rPr>
          <w:rFonts w:ascii="TH SarabunPSK" w:eastAsia="MS Mincho" w:hAnsi="TH SarabunPSK" w:cs="TH SarabunPSK"/>
          <w:sz w:val="28"/>
        </w:rPr>
      </w:pPr>
      <w:r w:rsidRPr="003A750A">
        <w:rPr>
          <w:rFonts w:ascii="TH SarabunPSK" w:eastAsia="MS Mincho" w:hAnsi="TH SarabunPSK" w:cs="TH SarabunPSK"/>
          <w:sz w:val="28"/>
          <w:cs/>
        </w:rPr>
        <w:tab/>
        <w:t>-</w:t>
      </w:r>
      <w:r w:rsidRPr="003A750A">
        <w:rPr>
          <w:rFonts w:ascii="TH SarabunPSK" w:eastAsia="MS Mincho" w:hAnsi="TH SarabunPSK" w:cs="TH SarabunPSK"/>
          <w:sz w:val="28"/>
          <w:cs/>
        </w:rPr>
        <w:tab/>
        <w:t>ครูเขียนคำถามแบบเลือกตอบต่อไปนี้บนกระดาน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</w:tabs>
        <w:spacing w:after="0" w:line="235" w:lineRule="auto"/>
        <w:ind w:left="567" w:hanging="567"/>
        <w:jc w:val="both"/>
        <w:rPr>
          <w:rFonts w:ascii="TH SarabunPSK" w:eastAsia="MS Mincho" w:hAnsi="TH SarabunPSK" w:cs="TH SarabunPSK"/>
          <w:sz w:val="28"/>
        </w:rPr>
      </w:pPr>
      <w:r w:rsidRPr="003A750A">
        <w:rPr>
          <w:rFonts w:ascii="TH SarabunPSK" w:eastAsia="MS Mincho" w:hAnsi="TH SarabunPSK" w:cs="TH SarabunPSK"/>
          <w:sz w:val="28"/>
          <w:cs/>
        </w:rPr>
        <w:tab/>
      </w:r>
      <w:r w:rsidRPr="003A750A">
        <w:rPr>
          <w:rFonts w:ascii="TH SarabunPSK" w:eastAsia="MS Mincho" w:hAnsi="TH SarabunPSK" w:cs="TH SarabunPSK"/>
          <w:sz w:val="28"/>
          <w:cs/>
        </w:rPr>
        <w:tab/>
        <w:t>1.</w:t>
      </w:r>
      <w:r w:rsidRPr="003A750A">
        <w:rPr>
          <w:rFonts w:ascii="TH SarabunPSK" w:eastAsia="MS Mincho" w:hAnsi="TH SarabunPSK" w:cs="TH SarabunPSK"/>
          <w:sz w:val="28"/>
          <w:cs/>
        </w:rPr>
        <w:tab/>
      </w:r>
      <w:r w:rsidRPr="003A750A">
        <w:rPr>
          <w:rFonts w:ascii="TH SarabunPSK" w:eastAsia="MS Mincho" w:hAnsi="TH SarabunPSK" w:cs="TH SarabunPSK"/>
          <w:sz w:val="28"/>
        </w:rPr>
        <w:t>What does the passage tell about?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</w:tabs>
        <w:spacing w:after="0" w:line="235" w:lineRule="auto"/>
        <w:ind w:left="567" w:hanging="567"/>
        <w:jc w:val="both"/>
        <w:rPr>
          <w:rFonts w:ascii="TH SarabunPSK" w:eastAsia="MS Mincho" w:hAnsi="TH SarabunPSK" w:cs="TH SarabunPSK"/>
          <w:sz w:val="28"/>
        </w:rPr>
      </w:pPr>
      <w:r w:rsidRPr="003A750A">
        <w:rPr>
          <w:rFonts w:ascii="TH SarabunPSK" w:eastAsia="MS Mincho" w:hAnsi="TH SarabunPSK" w:cs="TH SarabunPSK"/>
          <w:sz w:val="28"/>
        </w:rPr>
        <w:tab/>
      </w:r>
      <w:r w:rsidRPr="003A750A">
        <w:rPr>
          <w:rFonts w:ascii="TH SarabunPSK" w:eastAsia="MS Mincho" w:hAnsi="TH SarabunPSK" w:cs="TH SarabunPSK"/>
          <w:sz w:val="28"/>
        </w:rPr>
        <w:tab/>
      </w:r>
      <w:r w:rsidRPr="003A750A">
        <w:rPr>
          <w:rFonts w:ascii="TH SarabunPSK" w:eastAsia="MS Mincho" w:hAnsi="TH SarabunPSK" w:cs="TH SarabunPSK"/>
          <w:sz w:val="28"/>
        </w:rPr>
        <w:tab/>
        <w:t>A.</w:t>
      </w:r>
      <w:r w:rsidRPr="003A750A">
        <w:rPr>
          <w:rFonts w:ascii="TH SarabunPSK" w:eastAsia="MS Mincho" w:hAnsi="TH SarabunPSK" w:cs="TH SarabunPSK"/>
          <w:sz w:val="28"/>
        </w:rPr>
        <w:tab/>
        <w:t>The equality in education in ancient Rome.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</w:tabs>
        <w:spacing w:after="0" w:line="235" w:lineRule="auto"/>
        <w:ind w:left="567" w:hanging="567"/>
        <w:jc w:val="both"/>
        <w:rPr>
          <w:rFonts w:ascii="TH SarabunPSK" w:eastAsia="MS Mincho" w:hAnsi="TH SarabunPSK" w:cs="TH SarabunPSK"/>
          <w:sz w:val="28"/>
        </w:rPr>
      </w:pPr>
      <w:r w:rsidRPr="003A750A">
        <w:rPr>
          <w:rFonts w:ascii="TH SarabunPSK" w:eastAsia="MS Mincho" w:hAnsi="TH SarabunPSK" w:cs="TH SarabunPSK"/>
          <w:sz w:val="28"/>
        </w:rPr>
        <w:tab/>
      </w:r>
      <w:r w:rsidRPr="003A750A">
        <w:rPr>
          <w:rFonts w:ascii="TH SarabunPSK" w:eastAsia="MS Mincho" w:hAnsi="TH SarabunPSK" w:cs="TH SarabunPSK"/>
          <w:sz w:val="28"/>
        </w:rPr>
        <w:tab/>
      </w:r>
      <w:r w:rsidRPr="003A750A">
        <w:rPr>
          <w:rFonts w:ascii="TH SarabunPSK" w:eastAsia="MS Mincho" w:hAnsi="TH SarabunPSK" w:cs="TH SarabunPSK"/>
          <w:sz w:val="28"/>
        </w:rPr>
        <w:tab/>
        <w:t>B.</w:t>
      </w:r>
      <w:r w:rsidRPr="003A750A">
        <w:rPr>
          <w:rFonts w:ascii="TH SarabunPSK" w:eastAsia="MS Mincho" w:hAnsi="TH SarabunPSK" w:cs="TH SarabunPSK"/>
          <w:sz w:val="28"/>
        </w:rPr>
        <w:tab/>
        <w:t>The education reform by one emperor of the Han dynasty.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</w:tabs>
        <w:spacing w:after="0" w:line="235" w:lineRule="auto"/>
        <w:ind w:left="567" w:hanging="567"/>
        <w:jc w:val="both"/>
        <w:rPr>
          <w:rFonts w:ascii="TH SarabunPSK" w:eastAsia="MS Mincho" w:hAnsi="TH SarabunPSK" w:cs="TH SarabunPSK"/>
          <w:sz w:val="28"/>
        </w:rPr>
      </w:pPr>
      <w:r w:rsidRPr="003A750A">
        <w:rPr>
          <w:rFonts w:ascii="TH SarabunPSK" w:eastAsia="MS Mincho" w:hAnsi="TH SarabunPSK" w:cs="TH SarabunPSK"/>
          <w:sz w:val="28"/>
        </w:rPr>
        <w:tab/>
      </w:r>
      <w:r w:rsidRPr="003A750A">
        <w:rPr>
          <w:rFonts w:ascii="TH SarabunPSK" w:eastAsia="MS Mincho" w:hAnsi="TH SarabunPSK" w:cs="TH SarabunPSK"/>
          <w:sz w:val="28"/>
        </w:rPr>
        <w:tab/>
      </w:r>
      <w:r w:rsidRPr="003A750A">
        <w:rPr>
          <w:rFonts w:ascii="TH SarabunPSK" w:eastAsia="MS Mincho" w:hAnsi="TH SarabunPSK" w:cs="TH SarabunPSK"/>
          <w:sz w:val="28"/>
        </w:rPr>
        <w:tab/>
        <w:t>C.</w:t>
      </w:r>
      <w:r w:rsidRPr="003A750A">
        <w:rPr>
          <w:rFonts w:ascii="TH SarabunPSK" w:eastAsia="MS Mincho" w:hAnsi="TH SarabunPSK" w:cs="TH SarabunPSK"/>
          <w:sz w:val="28"/>
        </w:rPr>
        <w:tab/>
        <w:t>The subjects that Greek boys studied in ancient schools.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</w:tabs>
        <w:spacing w:after="0" w:line="235" w:lineRule="auto"/>
        <w:ind w:left="567" w:hanging="567"/>
        <w:jc w:val="both"/>
        <w:rPr>
          <w:rFonts w:ascii="TH SarabunPSK" w:eastAsia="MS Mincho" w:hAnsi="TH SarabunPSK" w:cs="TH SarabunPSK"/>
          <w:sz w:val="28"/>
        </w:rPr>
      </w:pPr>
      <w:r w:rsidRPr="003A750A">
        <w:rPr>
          <w:rFonts w:ascii="TH SarabunPSK" w:eastAsia="MS Mincho" w:hAnsi="TH SarabunPSK" w:cs="TH SarabunPSK"/>
          <w:sz w:val="28"/>
        </w:rPr>
        <w:tab/>
      </w:r>
      <w:r w:rsidRPr="003A750A">
        <w:rPr>
          <w:rFonts w:ascii="TH SarabunPSK" w:eastAsia="MS Mincho" w:hAnsi="TH SarabunPSK" w:cs="TH SarabunPSK"/>
          <w:sz w:val="28"/>
        </w:rPr>
        <w:tab/>
      </w:r>
      <w:r w:rsidRPr="003A750A">
        <w:rPr>
          <w:rFonts w:ascii="TH SarabunPSK" w:eastAsia="MS Mincho" w:hAnsi="TH SarabunPSK" w:cs="TH SarabunPSK"/>
          <w:sz w:val="28"/>
        </w:rPr>
        <w:tab/>
        <w:t>D.</w:t>
      </w:r>
      <w:r w:rsidRPr="003A750A">
        <w:rPr>
          <w:rFonts w:ascii="TH SarabunPSK" w:eastAsia="MS Mincho" w:hAnsi="TH SarabunPSK" w:cs="TH SarabunPSK"/>
          <w:sz w:val="28"/>
        </w:rPr>
        <w:tab/>
        <w:t>The education in Greece, Rome, and China in ancient times.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</w:tabs>
        <w:spacing w:after="0" w:line="235" w:lineRule="auto"/>
        <w:ind w:left="567" w:hanging="567"/>
        <w:jc w:val="both"/>
        <w:rPr>
          <w:rFonts w:ascii="TH SarabunPSK" w:eastAsia="MS Mincho" w:hAnsi="TH SarabunPSK" w:cs="TH SarabunPSK"/>
          <w:sz w:val="28"/>
        </w:rPr>
      </w:pPr>
      <w:r w:rsidRPr="003A750A">
        <w:rPr>
          <w:rFonts w:ascii="TH SarabunPSK" w:eastAsia="MS Mincho" w:hAnsi="TH SarabunPSK" w:cs="TH SarabunPSK"/>
          <w:sz w:val="28"/>
        </w:rPr>
        <w:tab/>
      </w:r>
      <w:r w:rsidRPr="003A750A">
        <w:rPr>
          <w:rFonts w:ascii="TH SarabunPSK" w:eastAsia="MS Mincho" w:hAnsi="TH SarabunPSK" w:cs="TH SarabunPSK"/>
          <w:sz w:val="28"/>
        </w:rPr>
        <w:tab/>
        <w:t>2.</w:t>
      </w:r>
      <w:r w:rsidRPr="003A750A">
        <w:rPr>
          <w:rFonts w:ascii="TH SarabunPSK" w:eastAsia="MS Mincho" w:hAnsi="TH SarabunPSK" w:cs="TH SarabunPSK"/>
          <w:sz w:val="28"/>
        </w:rPr>
        <w:tab/>
        <w:t>What can be inferred about the education of girls in ancient times?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</w:tabs>
        <w:spacing w:after="0" w:line="235" w:lineRule="auto"/>
        <w:ind w:left="1134" w:hanging="1134"/>
        <w:jc w:val="both"/>
        <w:rPr>
          <w:rFonts w:ascii="TH SarabunPSK" w:eastAsia="MS Mincho" w:hAnsi="TH SarabunPSK" w:cs="TH SarabunPSK"/>
          <w:sz w:val="28"/>
        </w:rPr>
      </w:pPr>
      <w:r w:rsidRPr="003A750A">
        <w:rPr>
          <w:rFonts w:ascii="TH SarabunPSK" w:eastAsia="MS Mincho" w:hAnsi="TH SarabunPSK" w:cs="TH SarabunPSK"/>
          <w:sz w:val="28"/>
        </w:rPr>
        <w:tab/>
      </w:r>
      <w:r w:rsidRPr="003A750A">
        <w:rPr>
          <w:rFonts w:ascii="TH SarabunPSK" w:eastAsia="MS Mincho" w:hAnsi="TH SarabunPSK" w:cs="TH SarabunPSK"/>
          <w:sz w:val="28"/>
        </w:rPr>
        <w:tab/>
      </w:r>
      <w:r w:rsidRPr="003A750A">
        <w:rPr>
          <w:rFonts w:ascii="TH SarabunPSK" w:eastAsia="MS Mincho" w:hAnsi="TH SarabunPSK" w:cs="TH SarabunPSK"/>
          <w:sz w:val="28"/>
        </w:rPr>
        <w:tab/>
        <w:t>A.</w:t>
      </w:r>
      <w:r w:rsidRPr="003A750A">
        <w:rPr>
          <w:rFonts w:ascii="TH SarabunPSK" w:eastAsia="MS Mincho" w:hAnsi="TH SarabunPSK" w:cs="TH SarabunPSK"/>
          <w:sz w:val="28"/>
        </w:rPr>
        <w:tab/>
        <w:t>Greek girls were illiterate.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</w:tabs>
        <w:spacing w:after="0" w:line="235" w:lineRule="auto"/>
        <w:ind w:left="1134" w:hanging="1134"/>
        <w:jc w:val="both"/>
        <w:rPr>
          <w:rFonts w:ascii="TH SarabunPSK" w:eastAsia="MS Mincho" w:hAnsi="TH SarabunPSK" w:cs="TH SarabunPSK"/>
          <w:sz w:val="28"/>
        </w:rPr>
      </w:pPr>
      <w:r w:rsidRPr="003A750A">
        <w:rPr>
          <w:rFonts w:ascii="TH SarabunPSK" w:eastAsia="MS Mincho" w:hAnsi="TH SarabunPSK" w:cs="TH SarabunPSK"/>
          <w:sz w:val="28"/>
        </w:rPr>
        <w:tab/>
      </w:r>
      <w:r w:rsidRPr="003A750A">
        <w:rPr>
          <w:rFonts w:ascii="TH SarabunPSK" w:eastAsia="MS Mincho" w:hAnsi="TH SarabunPSK" w:cs="TH SarabunPSK"/>
          <w:sz w:val="28"/>
        </w:rPr>
        <w:tab/>
      </w:r>
      <w:r w:rsidRPr="003A750A">
        <w:rPr>
          <w:rFonts w:ascii="TH SarabunPSK" w:eastAsia="MS Mincho" w:hAnsi="TH SarabunPSK" w:cs="TH SarabunPSK"/>
          <w:sz w:val="28"/>
        </w:rPr>
        <w:tab/>
        <w:t>B.</w:t>
      </w:r>
      <w:r w:rsidRPr="003A750A">
        <w:rPr>
          <w:rFonts w:ascii="TH SarabunPSK" w:eastAsia="MS Mincho" w:hAnsi="TH SarabunPSK" w:cs="TH SarabunPSK"/>
          <w:sz w:val="28"/>
        </w:rPr>
        <w:tab/>
        <w:t>Roman girls received bilingual education.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</w:tabs>
        <w:spacing w:after="0" w:line="235" w:lineRule="auto"/>
        <w:ind w:left="1134" w:hanging="1134"/>
        <w:jc w:val="both"/>
        <w:rPr>
          <w:rFonts w:ascii="TH SarabunPSK" w:eastAsia="MS Mincho" w:hAnsi="TH SarabunPSK" w:cs="TH SarabunPSK"/>
          <w:sz w:val="28"/>
        </w:rPr>
      </w:pPr>
      <w:r w:rsidRPr="003A750A">
        <w:rPr>
          <w:rFonts w:ascii="TH SarabunPSK" w:eastAsia="MS Mincho" w:hAnsi="TH SarabunPSK" w:cs="TH SarabunPSK"/>
          <w:sz w:val="28"/>
        </w:rPr>
        <w:tab/>
      </w:r>
      <w:r w:rsidRPr="003A750A">
        <w:rPr>
          <w:rFonts w:ascii="TH SarabunPSK" w:eastAsia="MS Mincho" w:hAnsi="TH SarabunPSK" w:cs="TH SarabunPSK"/>
          <w:sz w:val="28"/>
        </w:rPr>
        <w:tab/>
      </w:r>
      <w:r w:rsidRPr="003A750A">
        <w:rPr>
          <w:rFonts w:ascii="TH SarabunPSK" w:eastAsia="MS Mincho" w:hAnsi="TH SarabunPSK" w:cs="TH SarabunPSK"/>
          <w:sz w:val="28"/>
        </w:rPr>
        <w:tab/>
        <w:t>C.</w:t>
      </w:r>
      <w:r w:rsidRPr="003A750A">
        <w:rPr>
          <w:rFonts w:ascii="TH SarabunPSK" w:eastAsia="MS Mincho" w:hAnsi="TH SarabunPSK" w:cs="TH SarabunPSK"/>
          <w:sz w:val="28"/>
        </w:rPr>
        <w:tab/>
        <w:t>Roman and Chinese girls were equal in terms of education.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</w:tabs>
        <w:spacing w:after="0" w:line="235" w:lineRule="auto"/>
        <w:ind w:left="1134" w:hanging="1134"/>
        <w:jc w:val="both"/>
        <w:rPr>
          <w:rFonts w:ascii="TH SarabunPSK" w:eastAsia="MS Mincho" w:hAnsi="TH SarabunPSK" w:cs="TH SarabunPSK"/>
          <w:sz w:val="28"/>
        </w:rPr>
      </w:pPr>
      <w:r w:rsidRPr="003A750A">
        <w:rPr>
          <w:rFonts w:ascii="TH SarabunPSK" w:eastAsia="MS Mincho" w:hAnsi="TH SarabunPSK" w:cs="TH SarabunPSK"/>
          <w:sz w:val="28"/>
        </w:rPr>
        <w:tab/>
      </w:r>
      <w:r w:rsidRPr="003A750A">
        <w:rPr>
          <w:rFonts w:ascii="TH SarabunPSK" w:eastAsia="MS Mincho" w:hAnsi="TH SarabunPSK" w:cs="TH SarabunPSK"/>
          <w:sz w:val="28"/>
        </w:rPr>
        <w:tab/>
      </w:r>
      <w:r w:rsidRPr="003A750A">
        <w:rPr>
          <w:rFonts w:ascii="TH SarabunPSK" w:eastAsia="MS Mincho" w:hAnsi="TH SarabunPSK" w:cs="TH SarabunPSK"/>
          <w:sz w:val="28"/>
        </w:rPr>
        <w:tab/>
        <w:t>D.</w:t>
      </w:r>
      <w:r w:rsidRPr="003A750A">
        <w:rPr>
          <w:rFonts w:ascii="TH SarabunPSK" w:eastAsia="MS Mincho" w:hAnsi="TH SarabunPSK" w:cs="TH SarabunPSK"/>
          <w:sz w:val="28"/>
        </w:rPr>
        <w:tab/>
      </w:r>
      <w:r w:rsidRPr="003A750A">
        <w:rPr>
          <w:rFonts w:ascii="TH SarabunPSK" w:eastAsia="MS Mincho" w:hAnsi="TH SarabunPSK" w:cs="TH SarabunPSK"/>
          <w:spacing w:val="-2"/>
          <w:sz w:val="28"/>
        </w:rPr>
        <w:t>Compared with average Greek and Roman girls, the Chinese had more opportunity in education.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</w:tabs>
        <w:spacing w:after="0" w:line="235" w:lineRule="auto"/>
        <w:ind w:left="567" w:hanging="567"/>
        <w:jc w:val="both"/>
        <w:rPr>
          <w:rFonts w:ascii="TH SarabunPSK" w:eastAsia="MS Mincho" w:hAnsi="TH SarabunPSK" w:cs="TH SarabunPSK"/>
          <w:sz w:val="28"/>
        </w:rPr>
      </w:pPr>
      <w:r w:rsidRPr="003A750A">
        <w:rPr>
          <w:rFonts w:ascii="TH SarabunPSK" w:eastAsia="MS Mincho" w:hAnsi="TH SarabunPSK" w:cs="TH SarabunPSK"/>
          <w:sz w:val="28"/>
        </w:rPr>
        <w:tab/>
        <w:t>-</w:t>
      </w:r>
      <w:r w:rsidRPr="003A750A">
        <w:rPr>
          <w:rFonts w:ascii="TH SarabunPSK" w:eastAsia="MS Mincho" w:hAnsi="TH SarabunPSK" w:cs="TH SarabunPSK"/>
          <w:sz w:val="28"/>
        </w:rPr>
        <w:tab/>
      </w:r>
      <w:r w:rsidRPr="003A750A">
        <w:rPr>
          <w:rFonts w:ascii="TH SarabunPSK" w:eastAsia="MS Mincho" w:hAnsi="TH SarabunPSK" w:cs="TH SarabunPSK"/>
          <w:sz w:val="28"/>
          <w:cs/>
        </w:rPr>
        <w:t xml:space="preserve">ครูให้นักเรียนอ่านบทความเรื่อง </w:t>
      </w:r>
      <w:r w:rsidRPr="003A750A">
        <w:rPr>
          <w:rFonts w:ascii="TH SarabunPSK" w:eastAsia="MS Mincho" w:hAnsi="TH SarabunPSK" w:cs="TH SarabunPSK"/>
          <w:sz w:val="28"/>
        </w:rPr>
        <w:t xml:space="preserve">School in Ancient Times </w:t>
      </w:r>
      <w:r w:rsidRPr="003A750A">
        <w:rPr>
          <w:rFonts w:ascii="TH SarabunPSK" w:eastAsia="MS Mincho" w:hAnsi="TH SarabunPSK" w:cs="TH SarabunPSK"/>
          <w:sz w:val="28"/>
          <w:cs/>
        </w:rPr>
        <w:t xml:space="preserve">อีกครั้งหนึ่ง แล้วตอบคำถามบนกระดาน และทำกิจกรรม </w:t>
      </w:r>
      <w:r w:rsidRPr="003A750A">
        <w:rPr>
          <w:rFonts w:ascii="TH SarabunPSK" w:eastAsia="MS Mincho" w:hAnsi="TH SarabunPSK" w:cs="TH SarabunPSK"/>
          <w:sz w:val="28"/>
        </w:rPr>
        <w:t xml:space="preserve">About the Reading </w:t>
      </w:r>
      <w:r w:rsidRPr="003A750A">
        <w:rPr>
          <w:rFonts w:ascii="TH SarabunPSK" w:eastAsia="MS Mincho" w:hAnsi="TH SarabunPSK" w:cs="TH SarabunPSK"/>
          <w:sz w:val="28"/>
          <w:cs/>
        </w:rPr>
        <w:t>ในหนังสือเรียน หน้า 7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</w:tabs>
        <w:spacing w:after="0" w:line="235" w:lineRule="auto"/>
        <w:ind w:left="567" w:hanging="567"/>
        <w:jc w:val="both"/>
        <w:rPr>
          <w:rFonts w:ascii="TH SarabunPSK" w:eastAsia="MS Mincho" w:hAnsi="TH SarabunPSK" w:cs="TH SarabunPSK"/>
          <w:b/>
          <w:bCs/>
          <w:sz w:val="28"/>
        </w:rPr>
      </w:pPr>
      <w:r w:rsidRPr="003A750A">
        <w:rPr>
          <w:rFonts w:ascii="TH SarabunPSK" w:eastAsia="MS Mincho" w:hAnsi="TH SarabunPSK" w:cs="TH SarabunPSK"/>
          <w:sz w:val="28"/>
        </w:rPr>
        <w:t xml:space="preserve">         </w:t>
      </w:r>
      <w:proofErr w:type="spellStart"/>
      <w:r w:rsidRPr="003A750A">
        <w:rPr>
          <w:rFonts w:ascii="TH SarabunPSK" w:eastAsia="MS Mincho" w:hAnsi="TH SarabunPSK" w:cs="TH SarabunPSK"/>
          <w:b/>
          <w:bCs/>
          <w:sz w:val="28"/>
          <w:cs/>
        </w:rPr>
        <w:t>บูรณา</w:t>
      </w:r>
      <w:proofErr w:type="spellEnd"/>
      <w:r w:rsidRPr="003A750A">
        <w:rPr>
          <w:rFonts w:ascii="TH SarabunPSK" w:eastAsia="MS Mincho" w:hAnsi="TH SarabunPSK" w:cs="TH SarabunPSK"/>
          <w:b/>
          <w:bCs/>
          <w:sz w:val="28"/>
          <w:cs/>
        </w:rPr>
        <w:t xml:space="preserve">การหลักธรรมไตรสิกขา นักเรียนมีความเข้าใจเรื่อง </w:t>
      </w:r>
      <w:r w:rsidRPr="003A750A">
        <w:rPr>
          <w:rFonts w:ascii="TH SarabunPSK" w:eastAsia="MS Mincho" w:hAnsi="TH SarabunPSK" w:cs="TH SarabunPSK"/>
          <w:b/>
          <w:bCs/>
          <w:sz w:val="28"/>
        </w:rPr>
        <w:t>School in Ancient Times</w:t>
      </w:r>
      <w:r w:rsidR="00FD06E0" w:rsidRPr="003A750A">
        <w:rPr>
          <w:rFonts w:ascii="TH SarabunPSK" w:eastAsia="MS Mincho" w:hAnsi="TH SarabunPSK" w:cs="TH SarabunPSK"/>
          <w:b/>
          <w:bCs/>
          <w:sz w:val="28"/>
          <w:cs/>
        </w:rPr>
        <w:t xml:space="preserve"> (ปัญญา)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</w:tabs>
        <w:spacing w:after="0" w:line="235" w:lineRule="auto"/>
        <w:ind w:left="567" w:hanging="567"/>
        <w:jc w:val="both"/>
        <w:rPr>
          <w:rFonts w:ascii="TH SarabunPSK" w:eastAsia="MS Mincho" w:hAnsi="TH SarabunPSK" w:cs="TH SarabunPSK"/>
          <w:sz w:val="28"/>
        </w:rPr>
      </w:pPr>
      <w:r w:rsidRPr="003A750A">
        <w:rPr>
          <w:rFonts w:ascii="TH SarabunPSK" w:eastAsia="MS Mincho" w:hAnsi="TH SarabunPSK" w:cs="TH SarabunPSK"/>
          <w:sz w:val="28"/>
        </w:rPr>
        <w:tab/>
        <w:t>-</w:t>
      </w:r>
      <w:r w:rsidRPr="003A750A">
        <w:rPr>
          <w:rFonts w:ascii="TH SarabunPSK" w:eastAsia="MS Mincho" w:hAnsi="TH SarabunPSK" w:cs="TH SarabunPSK"/>
          <w:sz w:val="28"/>
        </w:rPr>
        <w:tab/>
      </w:r>
      <w:r w:rsidRPr="003A750A">
        <w:rPr>
          <w:rFonts w:ascii="TH SarabunPSK" w:eastAsia="MS Mincho" w:hAnsi="TH SarabunPSK" w:cs="TH SarabunPSK"/>
          <w:sz w:val="28"/>
          <w:cs/>
        </w:rPr>
        <w:t>ครูให้นักเรียนบอกคำตอบของคำถามบนกระดาน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</w:tabs>
        <w:spacing w:after="0" w:line="235" w:lineRule="auto"/>
        <w:ind w:left="567" w:hanging="567"/>
        <w:jc w:val="both"/>
        <w:rPr>
          <w:rFonts w:ascii="TH SarabunPSK" w:eastAsia="MS Mincho" w:hAnsi="TH SarabunPSK" w:cs="TH SarabunPSK"/>
          <w:sz w:val="28"/>
          <w:u w:val="single"/>
        </w:rPr>
      </w:pPr>
      <w:r w:rsidRPr="003A750A">
        <w:rPr>
          <w:rFonts w:ascii="TH SarabunPSK" w:eastAsia="MS Mincho" w:hAnsi="TH SarabunPSK" w:cs="TH SarabunPSK"/>
          <w:sz w:val="28"/>
          <w:cs/>
        </w:rPr>
        <w:tab/>
      </w:r>
      <w:r w:rsidRPr="003A750A">
        <w:rPr>
          <w:rFonts w:ascii="TH SarabunPSK" w:eastAsia="MS Mincho" w:hAnsi="TH SarabunPSK" w:cs="TH SarabunPSK"/>
          <w:sz w:val="28"/>
          <w:cs/>
        </w:rPr>
        <w:tab/>
      </w:r>
      <w:r w:rsidRPr="003A750A">
        <w:rPr>
          <w:rFonts w:ascii="TH SarabunPSK" w:eastAsia="MS Mincho" w:hAnsi="TH SarabunPSK" w:cs="TH SarabunPSK"/>
          <w:sz w:val="28"/>
          <w:u w:val="single"/>
          <w:cs/>
        </w:rPr>
        <w:t>คำตอบของคำถามบนกระดาน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</w:tabs>
        <w:spacing w:after="0" w:line="235" w:lineRule="auto"/>
        <w:ind w:left="567" w:hanging="567"/>
        <w:jc w:val="both"/>
        <w:rPr>
          <w:rFonts w:ascii="TH SarabunPSK" w:eastAsia="MS Mincho" w:hAnsi="TH SarabunPSK" w:cs="TH SarabunPSK"/>
          <w:sz w:val="28"/>
        </w:rPr>
      </w:pPr>
      <w:r w:rsidRPr="003A750A">
        <w:rPr>
          <w:rFonts w:ascii="TH SarabunPSK" w:eastAsia="MS Mincho" w:hAnsi="TH SarabunPSK" w:cs="TH SarabunPSK"/>
          <w:sz w:val="28"/>
          <w:cs/>
        </w:rPr>
        <w:tab/>
      </w:r>
      <w:r w:rsidRPr="003A750A">
        <w:rPr>
          <w:rFonts w:ascii="TH SarabunPSK" w:eastAsia="MS Mincho" w:hAnsi="TH SarabunPSK" w:cs="TH SarabunPSK"/>
          <w:sz w:val="28"/>
          <w:cs/>
        </w:rPr>
        <w:tab/>
        <w:t>1.</w:t>
      </w:r>
      <w:r w:rsidRPr="003A750A">
        <w:rPr>
          <w:rFonts w:ascii="TH SarabunPSK" w:eastAsia="MS Mincho" w:hAnsi="TH SarabunPSK" w:cs="TH SarabunPSK"/>
          <w:sz w:val="28"/>
          <w:cs/>
        </w:rPr>
        <w:tab/>
      </w:r>
      <w:r w:rsidRPr="003A750A">
        <w:rPr>
          <w:rFonts w:ascii="TH SarabunPSK" w:eastAsia="MS Mincho" w:hAnsi="TH SarabunPSK" w:cs="TH SarabunPSK"/>
          <w:sz w:val="28"/>
        </w:rPr>
        <w:t>D.</w:t>
      </w:r>
      <w:r w:rsidRPr="003A750A">
        <w:rPr>
          <w:rFonts w:ascii="TH SarabunPSK" w:eastAsia="MS Mincho" w:hAnsi="TH SarabunPSK" w:cs="TH SarabunPSK"/>
          <w:sz w:val="28"/>
        </w:rPr>
        <w:tab/>
      </w:r>
      <w:r w:rsidRPr="003A750A">
        <w:rPr>
          <w:rFonts w:ascii="TH SarabunPSK" w:eastAsia="MS Mincho" w:hAnsi="TH SarabunPSK" w:cs="TH SarabunPSK"/>
          <w:sz w:val="28"/>
        </w:rPr>
        <w:tab/>
        <w:t>2.</w:t>
      </w:r>
      <w:r w:rsidRPr="003A750A">
        <w:rPr>
          <w:rFonts w:ascii="TH SarabunPSK" w:eastAsia="MS Mincho" w:hAnsi="TH SarabunPSK" w:cs="TH SarabunPSK"/>
          <w:sz w:val="28"/>
        </w:rPr>
        <w:tab/>
        <w:t>D.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</w:tabs>
        <w:spacing w:after="0" w:line="235" w:lineRule="auto"/>
        <w:ind w:left="567" w:hanging="567"/>
        <w:jc w:val="both"/>
        <w:rPr>
          <w:rFonts w:ascii="TH SarabunPSK" w:eastAsia="MS Mincho" w:hAnsi="TH SarabunPSK" w:cs="TH SarabunPSK"/>
          <w:sz w:val="28"/>
        </w:rPr>
      </w:pPr>
      <w:r w:rsidRPr="003A750A">
        <w:rPr>
          <w:rFonts w:ascii="TH SarabunPSK" w:eastAsia="MS Mincho" w:hAnsi="TH SarabunPSK" w:cs="TH SarabunPSK"/>
          <w:sz w:val="28"/>
        </w:rPr>
        <w:tab/>
        <w:t>-</w:t>
      </w:r>
      <w:r w:rsidRPr="003A750A">
        <w:rPr>
          <w:rFonts w:ascii="TH SarabunPSK" w:eastAsia="MS Mincho" w:hAnsi="TH SarabunPSK" w:cs="TH SarabunPSK"/>
          <w:sz w:val="28"/>
        </w:rPr>
        <w:tab/>
      </w:r>
      <w:r w:rsidRPr="003A750A">
        <w:rPr>
          <w:rFonts w:ascii="TH SarabunPSK" w:eastAsia="MS Mincho" w:hAnsi="TH SarabunPSK" w:cs="TH SarabunPSK"/>
          <w:sz w:val="28"/>
          <w:cs/>
        </w:rPr>
        <w:t xml:space="preserve">ครูให้นักเรียนที่สมัครใจผลัดกันออกมาเขียนคำตอบของคำถาม ในกิจกรรม </w:t>
      </w:r>
      <w:r w:rsidRPr="003A750A">
        <w:rPr>
          <w:rFonts w:ascii="TH SarabunPSK" w:eastAsia="MS Mincho" w:hAnsi="TH SarabunPSK" w:cs="TH SarabunPSK"/>
          <w:sz w:val="28"/>
        </w:rPr>
        <w:t>About the Reading</w:t>
      </w:r>
      <w:r w:rsidR="00FD06E0" w:rsidRPr="003A750A">
        <w:rPr>
          <w:rFonts w:ascii="TH SarabunPSK" w:eastAsia="MS Mincho" w:hAnsi="TH SarabunPSK" w:cs="TH SarabunPSK"/>
          <w:sz w:val="28"/>
          <w:cs/>
        </w:rPr>
        <w:t xml:space="preserve"> บนกระดาน และ</w:t>
      </w:r>
      <w:r w:rsidRPr="003A750A">
        <w:rPr>
          <w:rFonts w:ascii="TH SarabunPSK" w:eastAsia="MS Mincho" w:hAnsi="TH SarabunPSK" w:cs="TH SarabunPSK"/>
          <w:sz w:val="28"/>
          <w:cs/>
        </w:rPr>
        <w:t>ให้นักเรียนคนอื่น ๆ ช่วยกันตรวจสอบความถูกต้อง (ดูเฉลยท้ายเล่ม)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</w:tabs>
        <w:spacing w:after="0" w:line="235" w:lineRule="auto"/>
        <w:ind w:left="284" w:hanging="284"/>
        <w:jc w:val="both"/>
        <w:rPr>
          <w:rFonts w:ascii="TH SarabunPSK" w:eastAsia="MS Mincho" w:hAnsi="TH SarabunPSK" w:cs="TH SarabunPSK"/>
          <w:color w:val="000000"/>
          <w:sz w:val="28"/>
        </w:rPr>
      </w:pPr>
      <w:r w:rsidRPr="003A750A">
        <w:rPr>
          <w:rFonts w:ascii="TH SarabunPSK" w:eastAsia="MS Mincho" w:hAnsi="TH SarabunPSK" w:cs="TH SarabunPSK"/>
          <w:color w:val="000000"/>
          <w:sz w:val="28"/>
          <w:cs/>
        </w:rPr>
        <w:tab/>
      </w:r>
      <w:r w:rsidRPr="003A750A">
        <w:rPr>
          <w:rFonts w:ascii="TH SarabunPSK" w:eastAsia="MS Mincho" w:hAnsi="TH SarabunPSK" w:cs="TH SarabunPSK"/>
          <w:color w:val="000000"/>
          <w:sz w:val="28"/>
          <w:cs/>
        </w:rPr>
        <w:tab/>
        <w:t>3.</w:t>
      </w:r>
      <w:r w:rsidRPr="003A750A">
        <w:rPr>
          <w:rFonts w:ascii="TH SarabunPSK" w:eastAsia="MS Mincho" w:hAnsi="TH SarabunPSK" w:cs="TH SarabunPSK"/>
          <w:color w:val="000000"/>
          <w:sz w:val="28"/>
          <w:cs/>
        </w:rPr>
        <w:tab/>
        <w:t>ประเมินผลการอ่านบทความ</w:t>
      </w:r>
    </w:p>
    <w:p w:rsidR="0057542F" w:rsidRPr="003A750A" w:rsidRDefault="0057542F" w:rsidP="003A750A">
      <w:pPr>
        <w:tabs>
          <w:tab w:val="left" w:pos="284"/>
          <w:tab w:val="left" w:pos="567"/>
          <w:tab w:val="left" w:pos="851"/>
          <w:tab w:val="left" w:pos="1134"/>
        </w:tabs>
        <w:spacing w:after="0" w:line="235" w:lineRule="auto"/>
        <w:ind w:left="567" w:hanging="567"/>
        <w:rPr>
          <w:rFonts w:ascii="TH SarabunPSK" w:eastAsia="MS Mincho" w:hAnsi="TH SarabunPSK" w:cs="TH SarabunPSK"/>
          <w:sz w:val="28"/>
        </w:rPr>
      </w:pPr>
      <w:r w:rsidRPr="003A750A">
        <w:rPr>
          <w:rFonts w:ascii="TH SarabunPSK" w:eastAsia="MS Mincho" w:hAnsi="TH SarabunPSK" w:cs="TH SarabunPSK"/>
          <w:sz w:val="28"/>
          <w:cs/>
        </w:rPr>
        <w:tab/>
        <w:t>-</w:t>
      </w:r>
      <w:r w:rsidRPr="003A750A">
        <w:rPr>
          <w:rFonts w:ascii="TH SarabunPSK" w:eastAsia="MS Mincho" w:hAnsi="TH SarabunPSK" w:cs="TH SarabunPSK"/>
          <w:sz w:val="28"/>
          <w:cs/>
        </w:rPr>
        <w:tab/>
      </w:r>
      <w:r w:rsidRPr="003A750A">
        <w:rPr>
          <w:rFonts w:ascii="TH SarabunPSK" w:eastAsia="MS Mincho" w:hAnsi="TH SarabunPSK" w:cs="TH SarabunPSK"/>
          <w:spacing w:val="-6"/>
          <w:sz w:val="28"/>
          <w:cs/>
        </w:rPr>
        <w:t>ครูประเมินผลความเข้าใจบทความของนักเรียนจากจำนวนคำตอบที่ถูกต้องที่ได้จากการทำกิจกรรม</w:t>
      </w:r>
      <w:r w:rsidRPr="003A750A">
        <w:rPr>
          <w:rFonts w:ascii="TH SarabunPSK" w:eastAsia="MS Mincho" w:hAnsi="TH SarabunPSK" w:cs="TH SarabunPSK"/>
          <w:spacing w:val="-6"/>
          <w:sz w:val="28"/>
        </w:rPr>
        <w:t xml:space="preserve"> About the Reading</w:t>
      </w:r>
      <w:r w:rsidRPr="003A750A">
        <w:rPr>
          <w:rFonts w:ascii="TH SarabunPSK" w:eastAsia="MS Mincho" w:hAnsi="TH SarabunPSK" w:cs="TH SarabunPSK"/>
          <w:sz w:val="28"/>
        </w:rPr>
        <w:t xml:space="preserve">  </w:t>
      </w:r>
      <w:r w:rsidRPr="003A750A">
        <w:rPr>
          <w:rFonts w:ascii="TH SarabunPSK" w:eastAsia="MS Mincho" w:hAnsi="TH SarabunPSK" w:cs="TH SarabunPSK"/>
          <w:sz w:val="28"/>
          <w:cs/>
        </w:rPr>
        <w:t>ในหนังสือเรียน หน้า 7 รวมทั้งคำตอบที่ได้จากคำถามบนกระดาน และใช้เกณฑ์ผ่านร้อยละ 60</w:t>
      </w:r>
    </w:p>
    <w:p w:rsidR="0057542F" w:rsidRPr="003A750A" w:rsidRDefault="0057542F" w:rsidP="003A750A">
      <w:pPr>
        <w:pStyle w:val="Pra114Head"/>
        <w:spacing w:line="235" w:lineRule="auto"/>
        <w:ind w:left="0" w:firstLine="0"/>
        <w:rPr>
          <w:rFonts w:ascii="TH SarabunPSK" w:hAnsi="TH SarabunPSK" w:cs="TH SarabunPSK"/>
          <w:b/>
          <w:bCs/>
          <w:cs/>
        </w:rPr>
      </w:pPr>
      <w:r w:rsidRPr="003A750A">
        <w:rPr>
          <w:rFonts w:ascii="TH SarabunPSK" w:hAnsi="TH SarabunPSK" w:cs="TH SarabunPSK"/>
          <w:b/>
          <w:bCs/>
        </w:rPr>
        <w:t xml:space="preserve">        </w:t>
      </w:r>
      <w:proofErr w:type="spellStart"/>
      <w:r w:rsidR="00FD06E0" w:rsidRPr="003A750A">
        <w:rPr>
          <w:rFonts w:ascii="TH SarabunPSK" w:hAnsi="TH SarabunPSK" w:cs="TH SarabunPSK"/>
          <w:b/>
          <w:bCs/>
          <w:cs/>
        </w:rPr>
        <w:t>บูรณา</w:t>
      </w:r>
      <w:proofErr w:type="spellEnd"/>
      <w:r w:rsidR="00FD06E0" w:rsidRPr="003A750A">
        <w:rPr>
          <w:rFonts w:ascii="TH SarabunPSK" w:hAnsi="TH SarabunPSK" w:cs="TH SarabunPSK"/>
          <w:b/>
          <w:bCs/>
          <w:cs/>
        </w:rPr>
        <w:t>การหลักธรรมไตรสิกขา นักเรียนสามารถปฏิบัติกิจกรรมตามที่ครูให้ปฏิบัติได้ (ศีล)</w:t>
      </w:r>
    </w:p>
    <w:p w:rsidR="0057542F" w:rsidRPr="003A750A" w:rsidRDefault="0057542F" w:rsidP="003A750A">
      <w:pPr>
        <w:tabs>
          <w:tab w:val="left" w:pos="426"/>
        </w:tabs>
        <w:spacing w:after="0" w:line="235" w:lineRule="auto"/>
        <w:rPr>
          <w:rFonts w:ascii="TH SarabunPSK" w:eastAsia="Calibri" w:hAnsi="TH SarabunPSK" w:cs="TH SarabunPSK"/>
          <w:b/>
          <w:bCs/>
          <w:sz w:val="28"/>
        </w:rPr>
      </w:pPr>
      <w:r w:rsidRPr="003A750A">
        <w:rPr>
          <w:rFonts w:ascii="TH SarabunPSK" w:eastAsia="Calibri" w:hAnsi="TH SarabunPSK" w:cs="TH SarabunPSK"/>
          <w:b/>
          <w:bCs/>
          <w:sz w:val="28"/>
          <w:cs/>
        </w:rPr>
        <w:t>10.</w:t>
      </w:r>
      <w:r w:rsidRPr="003A750A">
        <w:rPr>
          <w:rFonts w:ascii="TH SarabunPSK" w:eastAsia="Calibri" w:hAnsi="TH SarabunPSK" w:cs="TH SarabunPSK"/>
          <w:b/>
          <w:bCs/>
          <w:sz w:val="28"/>
          <w:cs/>
        </w:rPr>
        <w:tab/>
        <w:t xml:space="preserve"> สื่อการเรียนรู้/แหล่งเรียนรู้</w:t>
      </w:r>
    </w:p>
    <w:p w:rsidR="0057542F" w:rsidRPr="003A750A" w:rsidRDefault="0057542F" w:rsidP="003A750A">
      <w:pPr>
        <w:pStyle w:val="aa"/>
        <w:spacing w:line="235" w:lineRule="auto"/>
        <w:rPr>
          <w:rFonts w:ascii="TH SarabunPSK" w:hAnsi="TH SarabunPSK" w:cs="TH SarabunPSK"/>
        </w:rPr>
      </w:pPr>
      <w:r w:rsidRPr="003A750A">
        <w:rPr>
          <w:rFonts w:ascii="TH SarabunPSK" w:hAnsi="TH SarabunPSK" w:cs="TH SarabunPSK"/>
          <w:cs/>
        </w:rPr>
        <w:tab/>
        <w:t>1.</w:t>
      </w:r>
      <w:r w:rsidRPr="003A750A">
        <w:rPr>
          <w:rFonts w:ascii="TH SarabunPSK" w:hAnsi="TH SarabunPSK" w:cs="TH SarabunPSK"/>
        </w:rPr>
        <w:tab/>
      </w:r>
      <w:r w:rsidRPr="003A750A">
        <w:rPr>
          <w:rFonts w:ascii="TH SarabunPSK" w:hAnsi="TH SarabunPSK" w:cs="TH SarabunPSK"/>
          <w:cs/>
        </w:rPr>
        <w:t xml:space="preserve">หนังสือเรียน </w:t>
      </w:r>
      <w:r w:rsidRPr="003A750A">
        <w:rPr>
          <w:rFonts w:ascii="TH SarabunPSK" w:hAnsi="TH SarabunPSK" w:cs="TH SarabunPSK"/>
        </w:rPr>
        <w:t xml:space="preserve">New World 4 </w:t>
      </w:r>
      <w:r w:rsidRPr="003A750A">
        <w:rPr>
          <w:rFonts w:ascii="TH SarabunPSK" w:hAnsi="TH SarabunPSK" w:cs="TH SarabunPSK"/>
          <w:cs/>
        </w:rPr>
        <w:t>หน้า 7</w:t>
      </w:r>
    </w:p>
    <w:p w:rsidR="0057542F" w:rsidRPr="003A750A" w:rsidRDefault="0057542F" w:rsidP="003A750A">
      <w:pPr>
        <w:pStyle w:val="aa"/>
        <w:spacing w:line="235" w:lineRule="auto"/>
        <w:rPr>
          <w:rFonts w:ascii="TH SarabunPSK" w:hAnsi="TH SarabunPSK" w:cs="TH SarabunPSK"/>
        </w:rPr>
      </w:pPr>
      <w:r w:rsidRPr="003A750A">
        <w:rPr>
          <w:rFonts w:ascii="TH SarabunPSK" w:hAnsi="TH SarabunPSK" w:cs="TH SarabunPSK"/>
          <w:cs/>
        </w:rPr>
        <w:t xml:space="preserve">  2.  พจนานุกรมอังกฤษ – ไทย</w:t>
      </w:r>
    </w:p>
    <w:p w:rsidR="0057542F" w:rsidRPr="003A750A" w:rsidRDefault="0057542F" w:rsidP="003A750A">
      <w:pPr>
        <w:tabs>
          <w:tab w:val="left" w:pos="426"/>
        </w:tabs>
        <w:spacing w:after="0" w:line="235" w:lineRule="auto"/>
        <w:rPr>
          <w:rFonts w:ascii="TH SarabunPSK" w:eastAsia="Calibri" w:hAnsi="TH SarabunPSK" w:cs="TH SarabunPSK"/>
          <w:b/>
          <w:bCs/>
          <w:sz w:val="28"/>
        </w:rPr>
      </w:pPr>
      <w:r w:rsidRPr="003A750A">
        <w:rPr>
          <w:rFonts w:ascii="TH SarabunPSK" w:eastAsia="Calibri" w:hAnsi="TH SarabunPSK" w:cs="TH SarabunPSK"/>
          <w:b/>
          <w:bCs/>
          <w:sz w:val="28"/>
          <w:cs/>
        </w:rPr>
        <w:t>11.  กิจกรรมเสนอแนะ</w:t>
      </w:r>
    </w:p>
    <w:p w:rsidR="0057542F" w:rsidRPr="003A750A" w:rsidRDefault="003A750A" w:rsidP="0057542F">
      <w:pPr>
        <w:tabs>
          <w:tab w:val="left" w:pos="426"/>
        </w:tabs>
        <w:spacing w:after="0" w:line="240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 w:hint="cs"/>
          <w:sz w:val="28"/>
          <w:cs/>
        </w:rPr>
        <w:t>-</w:t>
      </w:r>
    </w:p>
    <w:p w:rsidR="00016E99" w:rsidRPr="003A750A" w:rsidRDefault="00016E99" w:rsidP="00B5430B">
      <w:pPr>
        <w:tabs>
          <w:tab w:val="left" w:pos="426"/>
        </w:tabs>
        <w:spacing w:after="0" w:line="240" w:lineRule="auto"/>
        <w:rPr>
          <w:rFonts w:ascii="TH SarabunPSK" w:eastAsia="Calibri" w:hAnsi="TH SarabunPSK" w:cs="TH SarabunPSK"/>
          <w:sz w:val="28"/>
        </w:rPr>
      </w:pPr>
      <w:bookmarkStart w:id="0" w:name="_GoBack"/>
      <w:bookmarkEnd w:id="0"/>
    </w:p>
    <w:sectPr w:rsidR="00016E99" w:rsidRPr="003A750A" w:rsidSect="00F515D1">
      <w:pgSz w:w="12240" w:h="15840"/>
      <w:pgMar w:top="709" w:right="90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4015A"/>
    <w:multiLevelType w:val="hybridMultilevel"/>
    <w:tmpl w:val="49C2E762"/>
    <w:lvl w:ilvl="0" w:tplc="FE689FEA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8F3273"/>
    <w:multiLevelType w:val="hybridMultilevel"/>
    <w:tmpl w:val="475C1F78"/>
    <w:lvl w:ilvl="0" w:tplc="0DCC9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99"/>
    <w:rsid w:val="00016E99"/>
    <w:rsid w:val="00371F57"/>
    <w:rsid w:val="003A750A"/>
    <w:rsid w:val="0057542F"/>
    <w:rsid w:val="00A53C67"/>
    <w:rsid w:val="00B5430B"/>
    <w:rsid w:val="00EA5D2A"/>
    <w:rsid w:val="00F515D1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E99"/>
    <w:pPr>
      <w:ind w:left="720"/>
      <w:contextualSpacing/>
    </w:pPr>
  </w:style>
  <w:style w:type="paragraph" w:customStyle="1" w:styleId="Practice">
    <w:name w:val="กิจกรรม Practice"/>
    <w:basedOn w:val="a"/>
    <w:qFormat/>
    <w:rsid w:val="00016E99"/>
    <w:pPr>
      <w:tabs>
        <w:tab w:val="left" w:pos="426"/>
        <w:tab w:val="left" w:pos="709"/>
        <w:tab w:val="left" w:pos="993"/>
      </w:tabs>
      <w:spacing w:before="120" w:after="80" w:line="360" w:lineRule="exact"/>
      <w:ind w:left="709" w:hanging="709"/>
      <w:jc w:val="both"/>
    </w:pPr>
    <w:rPr>
      <w:rFonts w:ascii="Cordia New" w:eastAsia="MS Mincho" w:hAnsi="Cordia New" w:cs="Cordia New"/>
      <w:b/>
      <w:bCs/>
      <w:color w:val="000000"/>
      <w:sz w:val="32"/>
      <w:szCs w:val="32"/>
      <w:u w:val="single"/>
    </w:rPr>
  </w:style>
  <w:style w:type="paragraph" w:customStyle="1" w:styleId="Practice0">
    <w:name w:val="ต่อ กิจกรรม Practice"/>
    <w:basedOn w:val="a5"/>
    <w:qFormat/>
    <w:rsid w:val="00016E99"/>
    <w:pPr>
      <w:tabs>
        <w:tab w:val="left" w:pos="284"/>
        <w:tab w:val="left" w:pos="567"/>
      </w:tabs>
      <w:spacing w:after="0" w:line="360" w:lineRule="exact"/>
      <w:ind w:left="0"/>
      <w:jc w:val="both"/>
    </w:pPr>
    <w:rPr>
      <w:rFonts w:ascii="Cordia New" w:eastAsia="MS Mincho" w:hAnsi="Cordia New" w:cs="Cordia New"/>
      <w:b/>
      <w:bCs/>
      <w:sz w:val="28"/>
    </w:rPr>
  </w:style>
  <w:style w:type="paragraph" w:customStyle="1" w:styleId="a6">
    <w:name w:val="พื้น"/>
    <w:basedOn w:val="a"/>
    <w:qFormat/>
    <w:rsid w:val="00016E99"/>
    <w:pPr>
      <w:tabs>
        <w:tab w:val="left" w:pos="284"/>
        <w:tab w:val="left" w:pos="567"/>
        <w:tab w:val="left" w:pos="851"/>
        <w:tab w:val="left" w:pos="1134"/>
      </w:tabs>
      <w:spacing w:after="0" w:line="360" w:lineRule="exact"/>
      <w:ind w:left="567" w:hanging="567"/>
      <w:jc w:val="both"/>
    </w:pPr>
    <w:rPr>
      <w:rFonts w:ascii="Cordia New" w:eastAsia="MS Mincho" w:hAnsi="Cordia New" w:cs="Cordia New"/>
      <w:sz w:val="28"/>
    </w:rPr>
  </w:style>
  <w:style w:type="paragraph" w:customStyle="1" w:styleId="Pra114Head">
    <w:name w:val="ต่อกิจกรรม Pra 1.นำเข้าสู่บทเรียน14Head"/>
    <w:basedOn w:val="a"/>
    <w:qFormat/>
    <w:rsid w:val="00016E99"/>
    <w:pPr>
      <w:tabs>
        <w:tab w:val="left" w:pos="284"/>
        <w:tab w:val="left" w:pos="567"/>
        <w:tab w:val="left" w:pos="851"/>
      </w:tabs>
      <w:spacing w:after="0" w:line="360" w:lineRule="exact"/>
      <w:ind w:left="284" w:hanging="284"/>
      <w:jc w:val="both"/>
    </w:pPr>
    <w:rPr>
      <w:rFonts w:ascii="Cordia New" w:eastAsia="MS Mincho" w:hAnsi="Cordia New" w:cs="Cordia New"/>
      <w:color w:val="000000"/>
      <w:sz w:val="28"/>
    </w:rPr>
  </w:style>
  <w:style w:type="paragraph" w:styleId="a5">
    <w:name w:val="Body Text Indent"/>
    <w:basedOn w:val="a"/>
    <w:link w:val="a7"/>
    <w:uiPriority w:val="99"/>
    <w:semiHidden/>
    <w:unhideWhenUsed/>
    <w:rsid w:val="00016E99"/>
    <w:pPr>
      <w:spacing w:after="120"/>
      <w:ind w:left="283"/>
    </w:pPr>
  </w:style>
  <w:style w:type="character" w:customStyle="1" w:styleId="a7">
    <w:name w:val="การเยื้องเนื้อความ อักขระ"/>
    <w:basedOn w:val="a0"/>
    <w:link w:val="a5"/>
    <w:uiPriority w:val="99"/>
    <w:semiHidden/>
    <w:rsid w:val="00016E99"/>
  </w:style>
  <w:style w:type="paragraph" w:styleId="a8">
    <w:name w:val="Balloon Text"/>
    <w:basedOn w:val="a"/>
    <w:link w:val="a9"/>
    <w:uiPriority w:val="99"/>
    <w:semiHidden/>
    <w:unhideWhenUsed/>
    <w:rsid w:val="00016E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16E99"/>
    <w:rPr>
      <w:rFonts w:ascii="Tahoma" w:hAnsi="Tahoma" w:cs="Angsana New"/>
      <w:sz w:val="16"/>
      <w:szCs w:val="20"/>
    </w:rPr>
  </w:style>
  <w:style w:type="paragraph" w:customStyle="1" w:styleId="aa">
    <w:name w:val="เนื้อ สื่อ/แหล่งการเรียนรู้"/>
    <w:basedOn w:val="a"/>
    <w:qFormat/>
    <w:rsid w:val="0057542F"/>
    <w:pPr>
      <w:tabs>
        <w:tab w:val="decimal" w:pos="255"/>
        <w:tab w:val="left" w:pos="426"/>
        <w:tab w:val="left" w:pos="709"/>
        <w:tab w:val="left" w:pos="993"/>
      </w:tabs>
      <w:spacing w:after="0" w:line="360" w:lineRule="exact"/>
      <w:ind w:left="709" w:hanging="709"/>
      <w:jc w:val="both"/>
    </w:pPr>
    <w:rPr>
      <w:rFonts w:ascii="Cordia New" w:eastAsia="MS Mincho" w:hAnsi="Cordia New" w:cs="Cordi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E99"/>
    <w:pPr>
      <w:ind w:left="720"/>
      <w:contextualSpacing/>
    </w:pPr>
  </w:style>
  <w:style w:type="paragraph" w:customStyle="1" w:styleId="Practice">
    <w:name w:val="กิจกรรม Practice"/>
    <w:basedOn w:val="a"/>
    <w:qFormat/>
    <w:rsid w:val="00016E99"/>
    <w:pPr>
      <w:tabs>
        <w:tab w:val="left" w:pos="426"/>
        <w:tab w:val="left" w:pos="709"/>
        <w:tab w:val="left" w:pos="993"/>
      </w:tabs>
      <w:spacing w:before="120" w:after="80" w:line="360" w:lineRule="exact"/>
      <w:ind w:left="709" w:hanging="709"/>
      <w:jc w:val="both"/>
    </w:pPr>
    <w:rPr>
      <w:rFonts w:ascii="Cordia New" w:eastAsia="MS Mincho" w:hAnsi="Cordia New" w:cs="Cordia New"/>
      <w:b/>
      <w:bCs/>
      <w:color w:val="000000"/>
      <w:sz w:val="32"/>
      <w:szCs w:val="32"/>
      <w:u w:val="single"/>
    </w:rPr>
  </w:style>
  <w:style w:type="paragraph" w:customStyle="1" w:styleId="Practice0">
    <w:name w:val="ต่อ กิจกรรม Practice"/>
    <w:basedOn w:val="a5"/>
    <w:qFormat/>
    <w:rsid w:val="00016E99"/>
    <w:pPr>
      <w:tabs>
        <w:tab w:val="left" w:pos="284"/>
        <w:tab w:val="left" w:pos="567"/>
      </w:tabs>
      <w:spacing w:after="0" w:line="360" w:lineRule="exact"/>
      <w:ind w:left="0"/>
      <w:jc w:val="both"/>
    </w:pPr>
    <w:rPr>
      <w:rFonts w:ascii="Cordia New" w:eastAsia="MS Mincho" w:hAnsi="Cordia New" w:cs="Cordia New"/>
      <w:b/>
      <w:bCs/>
      <w:sz w:val="28"/>
    </w:rPr>
  </w:style>
  <w:style w:type="paragraph" w:customStyle="1" w:styleId="a6">
    <w:name w:val="พื้น"/>
    <w:basedOn w:val="a"/>
    <w:qFormat/>
    <w:rsid w:val="00016E99"/>
    <w:pPr>
      <w:tabs>
        <w:tab w:val="left" w:pos="284"/>
        <w:tab w:val="left" w:pos="567"/>
        <w:tab w:val="left" w:pos="851"/>
        <w:tab w:val="left" w:pos="1134"/>
      </w:tabs>
      <w:spacing w:after="0" w:line="360" w:lineRule="exact"/>
      <w:ind w:left="567" w:hanging="567"/>
      <w:jc w:val="both"/>
    </w:pPr>
    <w:rPr>
      <w:rFonts w:ascii="Cordia New" w:eastAsia="MS Mincho" w:hAnsi="Cordia New" w:cs="Cordia New"/>
      <w:sz w:val="28"/>
    </w:rPr>
  </w:style>
  <w:style w:type="paragraph" w:customStyle="1" w:styleId="Pra114Head">
    <w:name w:val="ต่อกิจกรรม Pra 1.นำเข้าสู่บทเรียน14Head"/>
    <w:basedOn w:val="a"/>
    <w:qFormat/>
    <w:rsid w:val="00016E99"/>
    <w:pPr>
      <w:tabs>
        <w:tab w:val="left" w:pos="284"/>
        <w:tab w:val="left" w:pos="567"/>
        <w:tab w:val="left" w:pos="851"/>
      </w:tabs>
      <w:spacing w:after="0" w:line="360" w:lineRule="exact"/>
      <w:ind w:left="284" w:hanging="284"/>
      <w:jc w:val="both"/>
    </w:pPr>
    <w:rPr>
      <w:rFonts w:ascii="Cordia New" w:eastAsia="MS Mincho" w:hAnsi="Cordia New" w:cs="Cordia New"/>
      <w:color w:val="000000"/>
      <w:sz w:val="28"/>
    </w:rPr>
  </w:style>
  <w:style w:type="paragraph" w:styleId="a5">
    <w:name w:val="Body Text Indent"/>
    <w:basedOn w:val="a"/>
    <w:link w:val="a7"/>
    <w:uiPriority w:val="99"/>
    <w:semiHidden/>
    <w:unhideWhenUsed/>
    <w:rsid w:val="00016E99"/>
    <w:pPr>
      <w:spacing w:after="120"/>
      <w:ind w:left="283"/>
    </w:pPr>
  </w:style>
  <w:style w:type="character" w:customStyle="1" w:styleId="a7">
    <w:name w:val="การเยื้องเนื้อความ อักขระ"/>
    <w:basedOn w:val="a0"/>
    <w:link w:val="a5"/>
    <w:uiPriority w:val="99"/>
    <w:semiHidden/>
    <w:rsid w:val="00016E99"/>
  </w:style>
  <w:style w:type="paragraph" w:styleId="a8">
    <w:name w:val="Balloon Text"/>
    <w:basedOn w:val="a"/>
    <w:link w:val="a9"/>
    <w:uiPriority w:val="99"/>
    <w:semiHidden/>
    <w:unhideWhenUsed/>
    <w:rsid w:val="00016E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16E99"/>
    <w:rPr>
      <w:rFonts w:ascii="Tahoma" w:hAnsi="Tahoma" w:cs="Angsana New"/>
      <w:sz w:val="16"/>
      <w:szCs w:val="20"/>
    </w:rPr>
  </w:style>
  <w:style w:type="paragraph" w:customStyle="1" w:styleId="aa">
    <w:name w:val="เนื้อ สื่อ/แหล่งการเรียนรู้"/>
    <w:basedOn w:val="a"/>
    <w:qFormat/>
    <w:rsid w:val="0057542F"/>
    <w:pPr>
      <w:tabs>
        <w:tab w:val="decimal" w:pos="255"/>
        <w:tab w:val="left" w:pos="426"/>
        <w:tab w:val="left" w:pos="709"/>
        <w:tab w:val="left" w:pos="993"/>
      </w:tabs>
      <w:spacing w:after="0" w:line="360" w:lineRule="exact"/>
      <w:ind w:left="709" w:hanging="709"/>
      <w:jc w:val="both"/>
    </w:pPr>
    <w:rPr>
      <w:rFonts w:ascii="Cordia New" w:eastAsia="MS Mincho" w:hAnsi="Cordia New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anoma</dc:creator>
  <cp:lastModifiedBy>itsev701</cp:lastModifiedBy>
  <cp:revision>2</cp:revision>
  <dcterms:created xsi:type="dcterms:W3CDTF">2021-06-11T01:47:00Z</dcterms:created>
  <dcterms:modified xsi:type="dcterms:W3CDTF">2021-06-11T01:47:00Z</dcterms:modified>
</cp:coreProperties>
</file>