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7B4380" w:rsidRDefault="004D14E6" w:rsidP="004D14E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B4380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4D14E6" w:rsidRPr="007B4380" w:rsidRDefault="004D14E6" w:rsidP="004D14E6">
      <w:pPr>
        <w:rPr>
          <w:rFonts w:ascii="TH SarabunIT๙" w:hAnsi="TH SarabunIT๙" w:cs="TH SarabunIT๙"/>
          <w:b/>
          <w:bCs/>
          <w:sz w:val="28"/>
        </w:rPr>
      </w:pPr>
      <w:r w:rsidRPr="007B4380">
        <w:rPr>
          <w:rFonts w:ascii="TH SarabunIT๙" w:hAnsi="TH SarabunIT๙" w:cs="TH SarabunIT๙"/>
          <w:b/>
          <w:bCs/>
          <w:sz w:val="28"/>
          <w:cs/>
        </w:rPr>
        <w:t xml:space="preserve">1.ชื่อกิจกรรมหลัก </w:t>
      </w:r>
      <w:r w:rsidRPr="007B4380">
        <w:rPr>
          <w:rFonts w:ascii="TH SarabunIT๙" w:hAnsi="TH SarabunIT๙" w:cs="TH SarabunIT๙"/>
          <w:b/>
          <w:bCs/>
          <w:sz w:val="28"/>
          <w:cs/>
        </w:rPr>
        <w:tab/>
        <w:t>...............................................................................................................................................</w:t>
      </w:r>
    </w:p>
    <w:p w:rsidR="004D14E6" w:rsidRPr="007B4380" w:rsidRDefault="004D14E6" w:rsidP="004D14E6">
      <w:pPr>
        <w:pStyle w:val="a3"/>
        <w:spacing w:after="0"/>
        <w:ind w:left="-567"/>
        <w:rPr>
          <w:rFonts w:ascii="TH SarabunIT๙" w:hAnsi="TH SarabunIT๙" w:cs="TH SarabunIT๙"/>
          <w:sz w:val="28"/>
          <w:cs/>
        </w:rPr>
      </w:pPr>
      <w:r w:rsidRPr="007B4380">
        <w:rPr>
          <w:rFonts w:ascii="TH SarabunIT๙" w:hAnsi="TH SarabunIT๙" w:cs="TH SarabunIT๙"/>
          <w:b/>
          <w:bCs/>
          <w:sz w:val="28"/>
          <w:cs/>
        </w:rPr>
        <w:t>***</w:t>
      </w:r>
      <w:r w:rsidRPr="007B4380">
        <w:rPr>
          <w:rFonts w:ascii="TH SarabunIT๙" w:hAnsi="TH SarabunIT๙" w:cs="TH SarabunIT๙"/>
          <w:sz w:val="28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กิจกรรมเท่านั้นรายงานผลกิจกรรม</w:t>
      </w:r>
      <w:r w:rsidR="00541CC9" w:rsidRPr="007B4380">
        <w:rPr>
          <w:rFonts w:ascii="TH SarabunIT๙" w:hAnsi="TH SarabunIT๙" w:cs="TH SarabunIT๙"/>
          <w:sz w:val="28"/>
          <w:cs/>
        </w:rPr>
        <w:t>ทั้ง ๒</w:t>
      </w:r>
      <w:r w:rsidRPr="007B4380">
        <w:rPr>
          <w:rFonts w:ascii="TH SarabunIT๙" w:hAnsi="TH SarabunIT๙" w:cs="TH SarabunIT๙"/>
          <w:sz w:val="28"/>
          <w:cs/>
        </w:rPr>
        <w:t xml:space="preserve"> กิจกรรม</w:t>
      </w:r>
      <w:r w:rsidR="00541CC9" w:rsidRPr="007B4380">
        <w:rPr>
          <w:rFonts w:ascii="TH SarabunIT๙" w:hAnsi="TH SarabunIT๙" w:cs="TH SarabunIT๙"/>
          <w:sz w:val="28"/>
          <w:cs/>
        </w:rPr>
        <w:t>ไม่เกิน ๒</w:t>
      </w:r>
      <w:r w:rsidRPr="007B4380">
        <w:rPr>
          <w:rFonts w:ascii="TH SarabunIT๙" w:hAnsi="TH SarabunIT๙" w:cs="TH SarabunIT๙"/>
          <w:sz w:val="28"/>
          <w:cs/>
        </w:rPr>
        <w:t xml:space="preserve"> หน้ากระดาษ แล้วแนบไฟล์ส่งกลับมาในเว็บ</w:t>
      </w:r>
    </w:p>
    <w:p w:rsidR="004D14E6" w:rsidRPr="007B4380" w:rsidRDefault="004D14E6" w:rsidP="004D14E6">
      <w:pPr>
        <w:rPr>
          <w:rFonts w:ascii="TH SarabunIT๙" w:hAnsi="TH SarabunIT๙" w:cs="TH SarabunIT๙"/>
          <w:b/>
          <w:bCs/>
          <w:sz w:val="28"/>
        </w:rPr>
      </w:pPr>
      <w:r w:rsidRPr="007B4380">
        <w:rPr>
          <w:rFonts w:ascii="TH SarabunIT๙" w:hAnsi="TH SarabunIT๙" w:cs="TH SarabunIT๙"/>
          <w:b/>
          <w:bCs/>
          <w:sz w:val="28"/>
          <w:cs/>
        </w:rPr>
        <w:tab/>
        <w:t>๑.๑  วัตถุประสงค์</w:t>
      </w:r>
    </w:p>
    <w:p w:rsidR="00BC7850" w:rsidRPr="007B4380" w:rsidRDefault="00BC7850" w:rsidP="00BC7850">
      <w:pPr>
        <w:jc w:val="thaiDistribute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ab/>
        <w:t xml:space="preserve">๑.  ส่งเสริมให้ผู้เรียนพัฒนาชีวิตให้สามารถกิน อยู่ ดู ฟัง เป็น </w:t>
      </w:r>
    </w:p>
    <w:p w:rsidR="00BC7850" w:rsidRPr="007B4380" w:rsidRDefault="00BC7850" w:rsidP="00BC7850">
      <w:pPr>
        <w:ind w:left="1080" w:hanging="360"/>
        <w:jc w:val="thaiDistribute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>๒. ส่งเสริมการจัดกิจกรรมวิถีชีวิตประจำวัน ประจำสัปดาห์ และโอกาส ต่างๆ ที่เป็นการปฏิบัติทั้งศีล สมาธิ ปัญญา</w:t>
      </w:r>
    </w:p>
    <w:p w:rsidR="00BC7850" w:rsidRPr="007B4380" w:rsidRDefault="00BC7850" w:rsidP="00BC785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๓.ส่งเสริมการจัดสภาพแวดล้อม และแหล่งเรียนรู้ที่ส่งเสริมการพัฒนา ศีล สมาธิ ปัญญา </w:t>
      </w:r>
    </w:p>
    <w:p w:rsidR="00BC7850" w:rsidRPr="007B4380" w:rsidRDefault="00BC7850" w:rsidP="00BC785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>๔.</w:t>
      </w:r>
      <w:r w:rsidRPr="007B4380">
        <w:rPr>
          <w:rFonts w:ascii="TH SarabunIT๙" w:hAnsi="TH SarabunIT๙" w:cs="TH SarabunIT๙"/>
          <w:sz w:val="28"/>
        </w:rPr>
        <w:t xml:space="preserve"> </w:t>
      </w:r>
      <w:r w:rsidRPr="007B4380">
        <w:rPr>
          <w:rFonts w:ascii="TH SarabunIT๙" w:hAnsi="TH SarabunIT๙" w:cs="TH SarabunIT๙"/>
          <w:sz w:val="28"/>
          <w:cs/>
        </w:rPr>
        <w:t>ส่งเสริม</w:t>
      </w:r>
      <w:r w:rsidRPr="007B4380">
        <w:rPr>
          <w:rFonts w:ascii="TH SarabunIT๙" w:hAnsi="TH SarabunIT๙" w:cs="TH SarabunIT๙"/>
          <w:sz w:val="28"/>
        </w:rPr>
        <w:t xml:space="preserve"> </w:t>
      </w:r>
      <w:r w:rsidRPr="007B4380">
        <w:rPr>
          <w:rFonts w:ascii="TH SarabunIT๙" w:hAnsi="TH SarabunIT๙" w:cs="TH SarabunIT๙"/>
          <w:sz w:val="28"/>
          <w:cs/>
        </w:rPr>
        <w:t>และพัฒนากระบวนการการเรียนรู้ ทั้งด้านกาย ด้านความประพฤติ ด้านจิตใจ และด้านปัญญา(ความซื่อสัตย์,ความกตัญญูกตเวที, ความเมตาเอื้อเฟื้อเผื่อแผ่ และเสียสละเพื่อส่วนรวม,      ประหยัดรู้จักใช้ทรัพย์สิ่งของส่วนตัวและส่วนรวมอย่างคุ้มค่า, ภูมิใจในความเป็นไทยเห็นคุณค่าในภูมิปัญญาไทยและรักษาวัฒนธรรมไทย)</w:t>
      </w:r>
    </w:p>
    <w:p w:rsidR="00BC7850" w:rsidRPr="007B4380" w:rsidRDefault="00BC7850" w:rsidP="00BC7850">
      <w:pPr>
        <w:jc w:val="thaiDistribute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</w:rPr>
        <w:t xml:space="preserve">              </w:t>
      </w:r>
      <w:r w:rsidRPr="007B4380">
        <w:rPr>
          <w:rFonts w:ascii="TH SarabunIT๙" w:hAnsi="TH SarabunIT๙" w:cs="TH SarabunIT๙"/>
          <w:sz w:val="28"/>
          <w:cs/>
        </w:rPr>
        <w:t xml:space="preserve">๕.  ส่งเสริมการร่วมมือกับผู้ปกครอง ชุมชน และวัด สร้างความตระหนัก และศรัทธาเสริมสร้าง   </w:t>
      </w:r>
    </w:p>
    <w:p w:rsidR="00BC7850" w:rsidRPr="007B4380" w:rsidRDefault="00BC7850" w:rsidP="00BC7850">
      <w:pPr>
        <w:jc w:val="thaiDistribute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                  ปัญญา เข้าใจในหลักการ และวิธีการดำเนินการตามแนววิถีพุทธ</w:t>
      </w:r>
    </w:p>
    <w:p w:rsidR="004D14E6" w:rsidRPr="007B4380" w:rsidRDefault="004D14E6" w:rsidP="004D14E6">
      <w:pPr>
        <w:rPr>
          <w:rFonts w:ascii="TH SarabunIT๙" w:hAnsi="TH SarabunIT๙" w:cs="TH SarabunIT๙"/>
          <w:b/>
          <w:bCs/>
          <w:sz w:val="28"/>
        </w:rPr>
      </w:pPr>
      <w:r w:rsidRPr="007B4380">
        <w:rPr>
          <w:rFonts w:ascii="TH SarabunIT๙" w:hAnsi="TH SarabunIT๙" w:cs="TH SarabunIT๙"/>
          <w:b/>
          <w:bCs/>
          <w:sz w:val="28"/>
          <w:cs/>
        </w:rPr>
        <w:tab/>
        <w:t>๑.๒ วิธีการดำเนินงาน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</w:t>
      </w:r>
      <w:r w:rsidRPr="007B4380">
        <w:rPr>
          <w:rFonts w:ascii="TH SarabunIT๙" w:hAnsi="TH SarabunIT๙" w:cs="TH SarabunIT๙"/>
          <w:sz w:val="28"/>
        </w:rPr>
        <w:t>1</w:t>
      </w:r>
      <w:r w:rsidRPr="007B4380">
        <w:rPr>
          <w:rFonts w:ascii="TH SarabunIT๙" w:hAnsi="TH SarabunIT๙" w:cs="TH SarabunIT๙"/>
          <w:sz w:val="28"/>
          <w:cs/>
        </w:rPr>
        <w:t xml:space="preserve"> ส่งเสริมพฤติกรรมลูกที่ดีของพ่อแม่  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7B4380">
        <w:rPr>
          <w:rFonts w:ascii="TH SarabunIT๙" w:hAnsi="TH SarabunIT๙" w:cs="TH SarabunIT๙"/>
          <w:sz w:val="28"/>
          <w:cs/>
        </w:rPr>
        <w:t>ผู้ปกครอง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/>
          <w:sz w:val="28"/>
        </w:rPr>
        <w:t xml:space="preserve">                     </w:t>
      </w:r>
      <w:r w:rsidRPr="007B4380">
        <w:rPr>
          <w:rFonts w:ascii="TH SarabunIT๙" w:hAnsi="TH SarabunIT๙" w:cs="TH SarabunIT๙"/>
          <w:sz w:val="28"/>
        </w:rPr>
        <w:t xml:space="preserve"> -</w:t>
      </w:r>
      <w:r w:rsidRPr="007B4380">
        <w:rPr>
          <w:rFonts w:ascii="TH SarabunIT๙" w:hAnsi="TH SarabunIT๙" w:cs="TH SarabunIT๙"/>
          <w:sz w:val="28"/>
          <w:cs/>
        </w:rPr>
        <w:t>กิจกรรมธนาคารความดี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  <w:cs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 -กิจกรรม 5  ห้องชีวิต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 - กิจกรรมลูกกตัญญู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- กิจกรรมช่วยทำธุระและการงานทางบ้าน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- กิจกรรมรักษาชื่อเสียงวงศ์สกุล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- กิจกรรมลูกที่ดี 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</w:t>
      </w:r>
      <w:r>
        <w:rPr>
          <w:rFonts w:ascii="TH SarabunIT๙" w:hAnsi="TH SarabunIT๙" w:cs="TH SarabunIT๙"/>
          <w:sz w:val="28"/>
          <w:cs/>
        </w:rPr>
        <w:t>2.</w:t>
      </w:r>
      <w:r w:rsidRPr="007B4380">
        <w:rPr>
          <w:rFonts w:ascii="TH SarabunIT๙" w:hAnsi="TH SarabunIT๙" w:cs="TH SarabunIT๙"/>
          <w:sz w:val="28"/>
          <w:cs/>
        </w:rPr>
        <w:t xml:space="preserve"> ส่งเสริมพฤติกรรมนักเรียนที่ดีของ</w:t>
      </w:r>
      <w:r w:rsidRPr="007B4380">
        <w:rPr>
          <w:rFonts w:ascii="TH SarabunIT๙" w:hAnsi="TH SarabunIT๙" w:cs="TH SarabunIT๙"/>
          <w:sz w:val="28"/>
        </w:rPr>
        <w:t xml:space="preserve">   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โรงเรียน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 - กิจกรรมความสุภาพอ่อนน้อม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- กิจกรรมโอบอ้อมอารีช่วยเหลือผู้อื่น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 - กิจกรรมรับฟังความคิดเห็นของผู้อื่น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 - กิจกรรมความซื่อสัตย์สุจริต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  - กิจกรรมมุ่งมานะในการเรียน 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  - กิจกรรมดูและรักษาสถานที่และสิ่งของ ทั้งส่วนรวมและส่วนตัว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lastRenderedPageBreak/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Pr="007B4380">
        <w:rPr>
          <w:rFonts w:ascii="TH SarabunIT๙" w:hAnsi="TH SarabunIT๙" w:cs="TH SarabunIT๙"/>
          <w:sz w:val="28"/>
          <w:cs/>
        </w:rPr>
        <w:t>- กิจกรรมอยู่อย่างพอเพียง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- กิจกรรมรักชาติ ศาสน์ กษัตริย์และรักความเป็นไทย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- กิจกรรมยึดมั่นในวิถีชีวิตและการปกครองตามระบอบประชาธิปไตยอันมีพระมหากษัตริย์เป็นประมุข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7B4380">
        <w:rPr>
          <w:rFonts w:ascii="TH SarabunIT๙" w:hAnsi="TH SarabunIT๙" w:cs="TH SarabunIT๙"/>
          <w:sz w:val="28"/>
          <w:cs/>
        </w:rPr>
        <w:t>3</w:t>
      </w:r>
      <w:r>
        <w:rPr>
          <w:rFonts w:ascii="TH SarabunIT๙" w:hAnsi="TH SarabunIT๙" w:cs="TH SarabunIT๙" w:hint="cs"/>
          <w:sz w:val="28"/>
          <w:cs/>
        </w:rPr>
        <w:t>.</w:t>
      </w:r>
      <w:r w:rsidRPr="007B4380">
        <w:rPr>
          <w:rFonts w:ascii="TH SarabunIT๙" w:hAnsi="TH SarabunIT๙" w:cs="TH SarabunIT๙"/>
          <w:sz w:val="28"/>
          <w:cs/>
        </w:rPr>
        <w:t xml:space="preserve"> ส่งเสริมผู้เรียนมีการบำเพ็ญประโยชน์ต่อ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</w:t>
      </w:r>
      <w:r w:rsidRPr="007B4380">
        <w:rPr>
          <w:rFonts w:ascii="TH SarabunIT๙" w:hAnsi="TH SarabunIT๙" w:cs="TH SarabunIT๙"/>
          <w:sz w:val="28"/>
          <w:cs/>
        </w:rPr>
        <w:t>สังคม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Pr="007B4380">
        <w:rPr>
          <w:rFonts w:ascii="TH SarabunIT๙" w:hAnsi="TH SarabunIT๙" w:cs="TH SarabunIT๙"/>
          <w:sz w:val="28"/>
          <w:cs/>
        </w:rPr>
        <w:t>- กิจกรรมช่วยเหลืองานโรงเรียน</w:t>
      </w:r>
    </w:p>
    <w:p w:rsidR="00382AE8" w:rsidRPr="007B4380" w:rsidRDefault="007B4380" w:rsidP="007B4380">
      <w:pPr>
        <w:rPr>
          <w:rFonts w:ascii="TH SarabunIT๙" w:hAnsi="TH SarabunIT๙" w:cs="TH SarabunIT๙" w:hint="cs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Pr="007B4380">
        <w:rPr>
          <w:rFonts w:ascii="TH SarabunIT๙" w:hAnsi="TH SarabunIT๙" w:cs="TH SarabunIT๙"/>
          <w:sz w:val="28"/>
          <w:cs/>
        </w:rPr>
        <w:t xml:space="preserve"> - กิจกรรมบำเพ็ญตนเพื่อสังคมและสาธารณะประโยชน์</w:t>
      </w:r>
    </w:p>
    <w:p w:rsidR="007B4380" w:rsidRDefault="007B4380" w:rsidP="00382AE8">
      <w:pPr>
        <w:jc w:val="thaiDistribute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189230</wp:posOffset>
            </wp:positionV>
            <wp:extent cx="1864995" cy="1238250"/>
            <wp:effectExtent l="19050" t="0" r="1905" b="0"/>
            <wp:wrapThrough wrapText="bothSides">
              <wp:wrapPolygon edited="0">
                <wp:start x="-221" y="0"/>
                <wp:lineTo x="-221" y="21268"/>
                <wp:lineTo x="21622" y="21268"/>
                <wp:lineTo x="21622" y="0"/>
                <wp:lineTo x="-221" y="0"/>
              </wp:wrapPolygon>
            </wp:wrapThrough>
            <wp:docPr id="3" name="Picture 1" descr="D:\pornsak\รูปค่านิยมหลัก12ประการ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rnsak\รูปค่านิยมหลัก12ประการ\DSC_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208280</wp:posOffset>
            </wp:positionV>
            <wp:extent cx="1838325" cy="1219200"/>
            <wp:effectExtent l="19050" t="0" r="9525" b="0"/>
            <wp:wrapThrough wrapText="bothSides">
              <wp:wrapPolygon edited="0">
                <wp:start x="-224" y="0"/>
                <wp:lineTo x="-224" y="21263"/>
                <wp:lineTo x="21712" y="21263"/>
                <wp:lineTo x="21712" y="0"/>
                <wp:lineTo x="-224" y="0"/>
              </wp:wrapPolygon>
            </wp:wrapThrough>
            <wp:docPr id="4" name="Picture 2" descr="D:\pornsak\รูปค่านิยมหลัก12ประการ\DSC_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rnsak\รูปค่านิยมหลัก12ประการ\DSC_0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380" w:rsidRDefault="007B4380" w:rsidP="00382AE8">
      <w:pPr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4D14E6" w:rsidRDefault="004D14E6" w:rsidP="004D14E6">
      <w:pPr>
        <w:rPr>
          <w:rFonts w:ascii="TH SarabunIT๙" w:hAnsi="TH SarabunIT๙" w:cs="TH SarabunIT๙"/>
          <w:b/>
          <w:bCs/>
          <w:sz w:val="28"/>
        </w:rPr>
      </w:pPr>
    </w:p>
    <w:p w:rsidR="007B4380" w:rsidRDefault="007B4380" w:rsidP="004D14E6">
      <w:pPr>
        <w:rPr>
          <w:rFonts w:ascii="TH SarabunIT๙" w:hAnsi="TH SarabunIT๙" w:cs="TH SarabunIT๙"/>
          <w:b/>
          <w:bCs/>
          <w:sz w:val="28"/>
        </w:rPr>
      </w:pPr>
    </w:p>
    <w:p w:rsidR="007B4380" w:rsidRDefault="007B4380" w:rsidP="004D14E6">
      <w:pPr>
        <w:rPr>
          <w:rFonts w:ascii="TH SarabunIT๙" w:hAnsi="TH SarabunIT๙" w:cs="TH SarabunIT๙"/>
          <w:b/>
          <w:bCs/>
          <w:sz w:val="28"/>
        </w:rPr>
      </w:pPr>
    </w:p>
    <w:p w:rsidR="007B4380" w:rsidRPr="007B4380" w:rsidRDefault="007B4380" w:rsidP="004D14E6">
      <w:pPr>
        <w:rPr>
          <w:rFonts w:ascii="TH SarabunIT๙" w:hAnsi="TH SarabunIT๙" w:cs="TH SarabunIT๙"/>
          <w:sz w:val="28"/>
        </w:rPr>
      </w:pPr>
    </w:p>
    <w:p w:rsidR="004D14E6" w:rsidRPr="007B4380" w:rsidRDefault="004D14E6" w:rsidP="004D14E6">
      <w:pPr>
        <w:rPr>
          <w:rFonts w:ascii="TH SarabunIT๙" w:hAnsi="TH SarabunIT๙" w:cs="TH SarabunIT๙"/>
          <w:b/>
          <w:bCs/>
          <w:sz w:val="28"/>
        </w:rPr>
      </w:pPr>
      <w:r w:rsidRPr="007B4380">
        <w:rPr>
          <w:rFonts w:ascii="TH SarabunIT๙" w:hAnsi="TH SarabunIT๙" w:cs="TH SarabunIT๙"/>
          <w:b/>
          <w:bCs/>
          <w:sz w:val="28"/>
          <w:cs/>
        </w:rPr>
        <w:tab/>
        <w:t>๑.3 ผลการดำเนินงาน</w:t>
      </w:r>
    </w:p>
    <w:p w:rsidR="007B4380" w:rsidRPr="007B4380" w:rsidRDefault="007B4380" w:rsidP="007B4380">
      <w:pPr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โรงเรียนได้รับความร่วมมือจากคณะสงฆ์วัดบางแพใต้ ในการจัดการเรียนรู้ เพื่อส่งเสริมให้นักเรียน ได้ใกล้ชิดกับพระพุทธศาสนาในบริบทต่างๆ </w:t>
      </w:r>
    </w:p>
    <w:p w:rsidR="007B4380" w:rsidRPr="007B4380" w:rsidRDefault="007B4380" w:rsidP="007B4380">
      <w:pPr>
        <w:ind w:left="180"/>
        <w:jc w:val="thaiDistribute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- นักเรียนร้อยละ </w:t>
      </w:r>
      <w:r w:rsidRPr="007B4380">
        <w:rPr>
          <w:rFonts w:ascii="TH SarabunIT๙" w:hAnsi="TH SarabunIT๙" w:cs="TH SarabunIT๙"/>
          <w:sz w:val="28"/>
        </w:rPr>
        <w:t>8</w:t>
      </w:r>
      <w:r w:rsidRPr="007B4380">
        <w:rPr>
          <w:rFonts w:ascii="TH SarabunIT๙" w:hAnsi="TH SarabunIT๙" w:cs="TH SarabunIT๙"/>
          <w:sz w:val="28"/>
          <w:cs/>
        </w:rPr>
        <w:t>0 ดำเนินชีวิตประจำวัน กิน อยู่ ดู ฟัง เป็น ตามแนวไตรสิกขา</w:t>
      </w:r>
    </w:p>
    <w:p w:rsidR="007B4380" w:rsidRPr="007B4380" w:rsidRDefault="007B4380" w:rsidP="007B4380">
      <w:pPr>
        <w:ind w:left="180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>- โรงเรียนมีสภาพแวดล้อม และแหล่งเรียนรู้ที่ส่งเสริมการพัฒนา ศีล สมาธิ ปัญญา</w:t>
      </w:r>
    </w:p>
    <w:p w:rsidR="007B4380" w:rsidRPr="007B4380" w:rsidRDefault="007B4380" w:rsidP="007B4380">
      <w:pPr>
        <w:ind w:left="180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 xml:space="preserve">- นักเรียนร้อยละ </w:t>
      </w:r>
      <w:r w:rsidRPr="007B4380">
        <w:rPr>
          <w:rFonts w:ascii="TH SarabunIT๙" w:hAnsi="TH SarabunIT๙" w:cs="TH SarabunIT๙"/>
          <w:sz w:val="28"/>
        </w:rPr>
        <w:t>8</w:t>
      </w:r>
      <w:r w:rsidRPr="007B4380">
        <w:rPr>
          <w:rFonts w:ascii="TH SarabunIT๙" w:hAnsi="TH SarabunIT๙" w:cs="TH SarabunIT๙"/>
          <w:sz w:val="28"/>
          <w:cs/>
        </w:rPr>
        <w:t>0 มีวิถีชีวิต หรือ วัฒนธรรมตามแนววิถีพุทธ</w:t>
      </w:r>
    </w:p>
    <w:p w:rsidR="007B4380" w:rsidRPr="007B4380" w:rsidRDefault="007B4380" w:rsidP="007B4380">
      <w:pPr>
        <w:pStyle w:val="a3"/>
        <w:spacing w:after="0"/>
        <w:ind w:left="-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7B4380">
        <w:rPr>
          <w:rFonts w:ascii="TH SarabunIT๙" w:hAnsi="TH SarabunIT๙" w:cs="TH SarabunIT๙"/>
          <w:sz w:val="28"/>
          <w:cs/>
        </w:rPr>
        <w:t xml:space="preserve">- นักเรียนร้อยละ </w:t>
      </w:r>
      <w:r w:rsidRPr="007B4380">
        <w:rPr>
          <w:rFonts w:ascii="TH SarabunIT๙" w:hAnsi="TH SarabunIT๙" w:cs="TH SarabunIT๙"/>
          <w:sz w:val="28"/>
        </w:rPr>
        <w:t>8</w:t>
      </w:r>
      <w:r w:rsidRPr="007B4380">
        <w:rPr>
          <w:rFonts w:ascii="TH SarabunIT๙" w:hAnsi="TH SarabunIT๙" w:cs="TH SarabunIT๙"/>
          <w:sz w:val="28"/>
          <w:cs/>
        </w:rPr>
        <w:t>0 สามารถนำหลักธรรมคำสอนของพระพุทธศาสนามาใช้ในการดำเนินชีวิต เพื่อพัฒนาตนเองให้อยู่ในสังคมอย่างมีความสุข</w:t>
      </w:r>
    </w:p>
    <w:p w:rsidR="007B4380" w:rsidRDefault="007B4380" w:rsidP="007B4380">
      <w:pPr>
        <w:pStyle w:val="a3"/>
        <w:spacing w:after="0"/>
        <w:ind w:left="-567"/>
        <w:rPr>
          <w:rFonts w:ascii="TH SarabunIT๙" w:hAnsi="TH SarabunIT๙" w:cs="TH SarabunIT๙" w:hint="cs"/>
          <w:sz w:val="28"/>
        </w:rPr>
      </w:pPr>
    </w:p>
    <w:p w:rsidR="004D14E6" w:rsidRPr="007B4380" w:rsidRDefault="004D14E6" w:rsidP="007B4380">
      <w:pPr>
        <w:pStyle w:val="a3"/>
        <w:spacing w:after="0"/>
        <w:ind w:left="-567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ab/>
      </w:r>
      <w:r w:rsidRPr="007B4380">
        <w:rPr>
          <w:rFonts w:ascii="TH SarabunIT๙" w:hAnsi="TH SarabunIT๙" w:cs="TH SarabunIT๙"/>
          <w:b/>
          <w:bCs/>
          <w:sz w:val="28"/>
          <w:cs/>
        </w:rPr>
        <w:t>กิจกรรมหลัก</w:t>
      </w:r>
      <w:r w:rsidR="00541CC9" w:rsidRPr="007B4380">
        <w:rPr>
          <w:rFonts w:ascii="TH SarabunIT๙" w:hAnsi="TH SarabunIT๙" w:cs="TH SarabunIT๙"/>
          <w:b/>
          <w:bCs/>
          <w:sz w:val="28"/>
          <w:cs/>
        </w:rPr>
        <w:t>ที่ ๑</w:t>
      </w:r>
      <w:r w:rsidRPr="007B4380">
        <w:rPr>
          <w:rFonts w:ascii="TH SarabunIT๙" w:hAnsi="TH SarabunIT๙" w:cs="TH SarabunIT๙"/>
          <w:b/>
          <w:bCs/>
          <w:sz w:val="28"/>
          <w:cs/>
        </w:rPr>
        <w:t>ดำเนินการสอดคล้อง</w:t>
      </w:r>
      <w:r w:rsidRPr="007B4380">
        <w:rPr>
          <w:rFonts w:ascii="TH SarabunIT๙" w:hAnsi="TH SarabunIT๙" w:cs="TH SarabunIT๙"/>
          <w:b/>
          <w:bCs/>
          <w:sz w:val="28"/>
          <w:cs/>
        </w:rPr>
        <w:tab/>
      </w:r>
      <w:r w:rsidR="006D18EF">
        <w:rPr>
          <w:rFonts w:ascii="TH SarabunIT๙" w:hAnsi="TH SarabunIT๙" w:cs="TH SarabunIT๙"/>
          <w:sz w:val="28"/>
        </w:rPr>
        <w:t xml:space="preserve">    </w:t>
      </w:r>
      <w:r w:rsidRPr="006D18EF">
        <w:rPr>
          <w:rFonts w:ascii="TH SarabunIT๙" w:hAnsi="TH SarabunIT๙" w:cs="TH SarabunIT๙"/>
          <w:sz w:val="28"/>
          <w:u w:val="single"/>
        </w:rPr>
        <w:sym w:font="Wingdings" w:char="F06F"/>
      </w:r>
      <w:r w:rsidRPr="006D18EF">
        <w:rPr>
          <w:rFonts w:ascii="TH SarabunIT๙" w:hAnsi="TH SarabunIT๙" w:cs="TH SarabunIT๙"/>
          <w:sz w:val="28"/>
          <w:u w:val="single"/>
          <w:cs/>
        </w:rPr>
        <w:t xml:space="preserve"> ครบ </w:t>
      </w:r>
      <w:r w:rsidR="00541CC9" w:rsidRPr="006D18EF">
        <w:rPr>
          <w:rFonts w:ascii="TH SarabunIT๙" w:hAnsi="TH SarabunIT๙" w:cs="TH SarabunIT๙"/>
          <w:sz w:val="28"/>
          <w:u w:val="single"/>
          <w:cs/>
        </w:rPr>
        <w:t>๑๒</w:t>
      </w:r>
      <w:r w:rsidRPr="006D18EF">
        <w:rPr>
          <w:rFonts w:ascii="TH SarabunIT๙" w:hAnsi="TH SarabunIT๙" w:cs="TH SarabunIT๙"/>
          <w:sz w:val="28"/>
          <w:u w:val="single"/>
          <w:cs/>
        </w:rPr>
        <w:t>ประการ</w:t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sym w:font="Wingdings" w:char="F06F"/>
      </w:r>
      <w:r w:rsidRPr="007B4380">
        <w:rPr>
          <w:rFonts w:ascii="TH SarabunIT๙" w:hAnsi="TH SarabunIT๙" w:cs="TH SarabunIT๙"/>
          <w:sz w:val="28"/>
          <w:cs/>
        </w:rPr>
        <w:t xml:space="preserve"> ไม่ครบ</w:t>
      </w:r>
    </w:p>
    <w:p w:rsidR="004D14E6" w:rsidRPr="007B4380" w:rsidRDefault="004D14E6" w:rsidP="004D14E6">
      <w:pPr>
        <w:pStyle w:val="a3"/>
        <w:ind w:left="0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>ผู้รายงานข้อมูล</w:t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  <w:cs/>
        </w:rPr>
        <w:t>ผู้รับรองข้อมูล</w:t>
      </w:r>
    </w:p>
    <w:p w:rsidR="004D14E6" w:rsidRPr="007B4380" w:rsidRDefault="004D14E6" w:rsidP="004D14E6">
      <w:pPr>
        <w:pStyle w:val="a3"/>
        <w:ind w:left="0"/>
        <w:rPr>
          <w:rFonts w:ascii="TH SarabunIT๙" w:hAnsi="TH SarabunIT๙" w:cs="TH SarabunIT๙"/>
          <w:sz w:val="28"/>
          <w:cs/>
        </w:rPr>
      </w:pPr>
    </w:p>
    <w:p w:rsidR="004D14E6" w:rsidRPr="007B4380" w:rsidRDefault="004D14E6" w:rsidP="004D14E6">
      <w:pPr>
        <w:pStyle w:val="a3"/>
        <w:ind w:left="0"/>
        <w:rPr>
          <w:rFonts w:ascii="TH SarabunIT๙" w:hAnsi="TH SarabunIT๙" w:cs="TH SarabunIT๙"/>
          <w:sz w:val="28"/>
        </w:rPr>
      </w:pPr>
      <w:r w:rsidRPr="007B4380">
        <w:rPr>
          <w:rFonts w:ascii="TH SarabunIT๙" w:hAnsi="TH SarabunIT๙" w:cs="TH SarabunIT๙"/>
          <w:sz w:val="28"/>
          <w:cs/>
        </w:rPr>
        <w:t>(</w:t>
      </w:r>
      <w:r w:rsidR="006D18EF">
        <w:rPr>
          <w:rFonts w:ascii="TH SarabunIT๙" w:hAnsi="TH SarabunIT๙" w:cs="TH SarabunIT๙" w:hint="cs"/>
          <w:sz w:val="28"/>
          <w:cs/>
        </w:rPr>
        <w:t>นางสุดใจ  ศรี</w:t>
      </w:r>
      <w:proofErr w:type="spellStart"/>
      <w:r w:rsidR="006D18EF">
        <w:rPr>
          <w:rFonts w:ascii="TH SarabunIT๙" w:hAnsi="TH SarabunIT๙" w:cs="TH SarabunIT๙" w:hint="cs"/>
          <w:sz w:val="28"/>
          <w:cs/>
        </w:rPr>
        <w:t>สมพงษ์</w:t>
      </w:r>
      <w:proofErr w:type="spellEnd"/>
      <w:r w:rsidRPr="007B4380">
        <w:rPr>
          <w:rFonts w:ascii="TH SarabunIT๙" w:hAnsi="TH SarabunIT๙" w:cs="TH SarabunIT๙"/>
          <w:sz w:val="28"/>
          <w:cs/>
        </w:rPr>
        <w:t>)</w:t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="006D18EF">
        <w:rPr>
          <w:rFonts w:ascii="TH SarabunIT๙" w:hAnsi="TH SarabunIT๙" w:cs="TH SarabunIT๙"/>
          <w:sz w:val="28"/>
        </w:rPr>
        <w:t xml:space="preserve">                     </w:t>
      </w:r>
      <w:r w:rsidRPr="007B4380">
        <w:rPr>
          <w:rFonts w:ascii="TH SarabunIT๙" w:hAnsi="TH SarabunIT๙" w:cs="TH SarabunIT๙"/>
          <w:sz w:val="28"/>
          <w:cs/>
        </w:rPr>
        <w:t>(.</w:t>
      </w:r>
      <w:r w:rsidR="006D18EF">
        <w:rPr>
          <w:rFonts w:ascii="TH SarabunIT๙" w:hAnsi="TH SarabunIT๙" w:cs="TH SarabunIT๙" w:hint="cs"/>
          <w:sz w:val="28"/>
          <w:cs/>
        </w:rPr>
        <w:t>นายประมวญ  นาควิมล</w:t>
      </w:r>
      <w:r w:rsidRPr="007B4380">
        <w:rPr>
          <w:rFonts w:ascii="TH SarabunIT๙" w:hAnsi="TH SarabunIT๙" w:cs="TH SarabunIT๙"/>
          <w:sz w:val="28"/>
          <w:cs/>
        </w:rPr>
        <w:t>)</w:t>
      </w:r>
    </w:p>
    <w:p w:rsidR="004D14E6" w:rsidRPr="007B4380" w:rsidRDefault="004D14E6" w:rsidP="004D14E6">
      <w:pPr>
        <w:pStyle w:val="a3"/>
        <w:ind w:left="0"/>
        <w:rPr>
          <w:rFonts w:ascii="TH SarabunIT๙" w:hAnsi="TH SarabunIT๙" w:cs="TH SarabunIT๙" w:hint="cs"/>
          <w:sz w:val="28"/>
          <w:cs/>
        </w:rPr>
      </w:pPr>
      <w:r w:rsidRPr="007B4380">
        <w:rPr>
          <w:rFonts w:ascii="TH SarabunIT๙" w:hAnsi="TH SarabunIT๙" w:cs="TH SarabunIT๙"/>
          <w:sz w:val="28"/>
          <w:cs/>
        </w:rPr>
        <w:t>ผู้รับผิดชอบโครงการโรงเรียน</w:t>
      </w:r>
      <w:r w:rsidR="005F2377">
        <w:rPr>
          <w:rFonts w:ascii="TH SarabunIT๙" w:hAnsi="TH SarabunIT๙" w:cs="TH SarabunIT๙" w:hint="cs"/>
          <w:sz w:val="28"/>
          <w:cs/>
        </w:rPr>
        <w:t>อนุบาลบางแพ</w:t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</w:rPr>
        <w:tab/>
      </w:r>
      <w:r w:rsidRPr="007B4380">
        <w:rPr>
          <w:rFonts w:ascii="TH SarabunIT๙" w:hAnsi="TH SarabunIT๙" w:cs="TH SarabunIT๙"/>
          <w:sz w:val="28"/>
          <w:cs/>
        </w:rPr>
        <w:t>ตำแหน่ง ผู้อำนวยการโรงเรียน</w:t>
      </w:r>
      <w:r w:rsidR="006D18EF">
        <w:rPr>
          <w:rFonts w:ascii="TH SarabunIT๙" w:hAnsi="TH SarabunIT๙" w:cs="TH SarabunIT๙" w:hint="cs"/>
          <w:sz w:val="28"/>
          <w:cs/>
        </w:rPr>
        <w:t>อนุบาลบางแพ</w:t>
      </w:r>
    </w:p>
    <w:p w:rsidR="004D14E6" w:rsidRPr="007B4380" w:rsidRDefault="004D14E6" w:rsidP="004D14E6">
      <w:pPr>
        <w:pStyle w:val="a3"/>
        <w:ind w:left="0"/>
        <w:rPr>
          <w:rFonts w:ascii="TH SarabunIT๙" w:hAnsi="TH SarabunIT๙" w:cs="TH SarabunIT๙"/>
          <w:sz w:val="28"/>
          <w:cs/>
        </w:rPr>
        <w:sectPr w:rsidR="004D14E6" w:rsidRPr="007B4380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 w:rsidRPr="007B4380">
        <w:rPr>
          <w:rFonts w:ascii="TH SarabunIT๙" w:hAnsi="TH SarabunIT๙" w:cs="TH SarabunIT๙"/>
          <w:sz w:val="28"/>
          <w:cs/>
        </w:rPr>
        <w:t>โทร . .........................................................</w:t>
      </w:r>
      <w:r w:rsidRPr="007B4380">
        <w:rPr>
          <w:rFonts w:ascii="TH SarabunIT๙" w:hAnsi="TH SarabunIT๙" w:cs="TH SarabunIT๙"/>
          <w:sz w:val="28"/>
          <w:cs/>
        </w:rPr>
        <w:tab/>
      </w:r>
      <w:r w:rsidRPr="007B4380">
        <w:rPr>
          <w:rFonts w:ascii="TH SarabunIT๙" w:hAnsi="TH SarabunIT๙" w:cs="TH SarabunIT๙"/>
          <w:sz w:val="28"/>
          <w:cs/>
        </w:rPr>
        <w:tab/>
      </w:r>
      <w:r w:rsidRPr="007B4380">
        <w:rPr>
          <w:rFonts w:ascii="TH SarabunIT๙" w:hAnsi="TH SarabunIT๙" w:cs="TH SarabunIT๙"/>
          <w:sz w:val="28"/>
          <w:cs/>
        </w:rPr>
        <w:tab/>
        <w:t xml:space="preserve">โทร. </w:t>
      </w:r>
      <w:r w:rsidR="006D18EF">
        <w:rPr>
          <w:rFonts w:ascii="TH SarabunIT๙" w:hAnsi="TH SarabunIT๙" w:cs="TH SarabunIT๙" w:hint="cs"/>
          <w:sz w:val="28"/>
          <w:cs/>
        </w:rPr>
        <w:t>0819811181</w:t>
      </w:r>
    </w:p>
    <w:p w:rsidR="004D14E6" w:rsidRPr="007B4380" w:rsidRDefault="004D14E6" w:rsidP="007B4380">
      <w:pPr>
        <w:rPr>
          <w:rFonts w:ascii="TH SarabunIT๙" w:hAnsi="TH SarabunIT๙" w:cs="TH SarabunIT๙"/>
          <w:sz w:val="28"/>
          <w:cs/>
        </w:rPr>
      </w:pPr>
      <w:bookmarkStart w:id="0" w:name="_GoBack"/>
      <w:bookmarkEnd w:id="0"/>
    </w:p>
    <w:sectPr w:rsidR="004D14E6" w:rsidRPr="007B4380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632"/>
    <w:multiLevelType w:val="multilevel"/>
    <w:tmpl w:val="45F8D0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B741FA9"/>
    <w:multiLevelType w:val="hybridMultilevel"/>
    <w:tmpl w:val="520CEFF4"/>
    <w:lvl w:ilvl="0" w:tplc="2374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CDDC27AE">
      <w:numFmt w:val="none"/>
      <w:lvlText w:val=""/>
      <w:lvlJc w:val="left"/>
      <w:pPr>
        <w:tabs>
          <w:tab w:val="num" w:pos="360"/>
        </w:tabs>
      </w:pPr>
    </w:lvl>
    <w:lvl w:ilvl="2" w:tplc="A9140C4A">
      <w:numFmt w:val="none"/>
      <w:lvlText w:val=""/>
      <w:lvlJc w:val="left"/>
      <w:pPr>
        <w:tabs>
          <w:tab w:val="num" w:pos="360"/>
        </w:tabs>
      </w:pPr>
    </w:lvl>
    <w:lvl w:ilvl="3" w:tplc="AD066CD2">
      <w:numFmt w:val="none"/>
      <w:lvlText w:val=""/>
      <w:lvlJc w:val="left"/>
      <w:pPr>
        <w:tabs>
          <w:tab w:val="num" w:pos="360"/>
        </w:tabs>
      </w:pPr>
    </w:lvl>
    <w:lvl w:ilvl="4" w:tplc="20CC765E">
      <w:numFmt w:val="none"/>
      <w:lvlText w:val=""/>
      <w:lvlJc w:val="left"/>
      <w:pPr>
        <w:tabs>
          <w:tab w:val="num" w:pos="360"/>
        </w:tabs>
      </w:pPr>
    </w:lvl>
    <w:lvl w:ilvl="5" w:tplc="90E4EE52">
      <w:numFmt w:val="none"/>
      <w:lvlText w:val=""/>
      <w:lvlJc w:val="left"/>
      <w:pPr>
        <w:tabs>
          <w:tab w:val="num" w:pos="360"/>
        </w:tabs>
      </w:pPr>
    </w:lvl>
    <w:lvl w:ilvl="6" w:tplc="7AA2F5BA">
      <w:numFmt w:val="none"/>
      <w:lvlText w:val=""/>
      <w:lvlJc w:val="left"/>
      <w:pPr>
        <w:tabs>
          <w:tab w:val="num" w:pos="360"/>
        </w:tabs>
      </w:pPr>
    </w:lvl>
    <w:lvl w:ilvl="7" w:tplc="9B521CB0">
      <w:numFmt w:val="none"/>
      <w:lvlText w:val=""/>
      <w:lvlJc w:val="left"/>
      <w:pPr>
        <w:tabs>
          <w:tab w:val="num" w:pos="360"/>
        </w:tabs>
      </w:pPr>
    </w:lvl>
    <w:lvl w:ilvl="8" w:tplc="DA1C15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4E6"/>
    <w:rsid w:val="00382AE8"/>
    <w:rsid w:val="00383F3C"/>
    <w:rsid w:val="004D14E6"/>
    <w:rsid w:val="00522B21"/>
    <w:rsid w:val="00541CC9"/>
    <w:rsid w:val="005F2377"/>
    <w:rsid w:val="006C7FF2"/>
    <w:rsid w:val="006D18EF"/>
    <w:rsid w:val="00733FDA"/>
    <w:rsid w:val="007B4380"/>
    <w:rsid w:val="007F26AA"/>
    <w:rsid w:val="0083262C"/>
    <w:rsid w:val="00BC7850"/>
    <w:rsid w:val="00C941A2"/>
    <w:rsid w:val="00DB175D"/>
    <w:rsid w:val="00E1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3C"/>
  </w:style>
  <w:style w:type="paragraph" w:styleId="1">
    <w:name w:val="heading 1"/>
    <w:basedOn w:val="a"/>
    <w:next w:val="a"/>
    <w:link w:val="10"/>
    <w:qFormat/>
    <w:rsid w:val="007B4380"/>
    <w:pPr>
      <w:keepNext/>
      <w:spacing w:after="0" w:line="240" w:lineRule="auto"/>
      <w:jc w:val="center"/>
      <w:outlineLvl w:val="0"/>
    </w:pPr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2AE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B4380"/>
    <w:rPr>
      <w:rFonts w:ascii="Cordia New" w:eastAsia="SimSun" w:hAnsi="Cordia New" w:cs="Cordia New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F8F-E9EA-4103-BD30-5853040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WINSEVEN</cp:lastModifiedBy>
  <cp:revision>8</cp:revision>
  <dcterms:created xsi:type="dcterms:W3CDTF">2017-09-30T02:53:00Z</dcterms:created>
  <dcterms:modified xsi:type="dcterms:W3CDTF">2017-09-30T03:12:00Z</dcterms:modified>
</cp:coreProperties>
</file>