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498" w:rsidRPr="00873176" w:rsidRDefault="00E37498" w:rsidP="00E37498">
      <w:pPr>
        <w:jc w:val="center"/>
        <w:rPr>
          <w:rFonts w:ascii="TH SarabunPSK" w:hAnsi="TH SarabunPSK" w:cs="TH SarabunPSK"/>
          <w:b/>
          <w:bCs/>
          <w:color w:val="0D0D0D" w:themeColor="text1" w:themeTint="F2"/>
          <w:cs/>
        </w:rPr>
      </w:pPr>
      <w:r w:rsidRPr="00873176">
        <w:rPr>
          <w:rFonts w:ascii="TH SarabunPSK" w:hAnsi="TH SarabunPSK" w:cs="TH SarabunPSK"/>
          <w:b/>
          <w:bCs/>
          <w:color w:val="0D0D0D" w:themeColor="text1" w:themeTint="F2"/>
          <w:sz w:val="28"/>
          <w:cs/>
        </w:rPr>
        <w:t xml:space="preserve">เอกสารรายงานผลการดำเนินงานของกิจกรรมที่สอดคล้องกับการเสริมสร้างค่านิยมหลักของคนไทย </w:t>
      </w:r>
      <w:r>
        <w:rPr>
          <w:rFonts w:ascii="TH SarabunPSK" w:hAnsi="TH SarabunPSK" w:cs="TH SarabunPSK"/>
          <w:b/>
          <w:bCs/>
          <w:color w:val="0D0D0D" w:themeColor="text1" w:themeTint="F2"/>
          <w:sz w:val="28"/>
          <w:cs/>
        </w:rPr>
        <w:t>๑๒</w:t>
      </w:r>
      <w:r w:rsidRPr="00873176">
        <w:rPr>
          <w:rFonts w:ascii="TH SarabunPSK" w:hAnsi="TH SarabunPSK" w:cs="TH SarabunPSK"/>
          <w:b/>
          <w:bCs/>
          <w:color w:val="0D0D0D" w:themeColor="text1" w:themeTint="F2"/>
          <w:sz w:val="28"/>
          <w:cs/>
        </w:rPr>
        <w:t xml:space="preserve"> ประการ</w:t>
      </w:r>
      <w:r w:rsidRPr="00873176">
        <w:rPr>
          <w:rFonts w:ascii="TH SarabunPSK" w:hAnsi="TH SarabunPSK" w:cs="TH SarabunPSK"/>
          <w:b/>
          <w:bCs/>
          <w:color w:val="0D0D0D" w:themeColor="text1" w:themeTint="F2"/>
        </w:rPr>
        <w:t xml:space="preserve"> </w:t>
      </w:r>
    </w:p>
    <w:p w:rsidR="00E37498" w:rsidRPr="00873176" w:rsidRDefault="00E37498" w:rsidP="00E37498">
      <w:pPr>
        <w:rPr>
          <w:rFonts w:ascii="TH SarabunPSK" w:hAnsi="TH SarabunPSK" w:cs="TH SarabunPSK"/>
          <w:b/>
          <w:bCs/>
          <w:color w:val="0D0D0D" w:themeColor="text1" w:themeTint="F2"/>
        </w:rPr>
      </w:pPr>
      <w:r>
        <w:rPr>
          <w:rFonts w:ascii="TH SarabunPSK" w:hAnsi="TH SarabunPSK" w:cs="TH SarabunPSK"/>
          <w:b/>
          <w:bCs/>
          <w:color w:val="0D0D0D" w:themeColor="text1" w:themeTint="F2"/>
          <w:cs/>
        </w:rPr>
        <w:t>๑</w:t>
      </w:r>
      <w:r w:rsidRPr="00873176">
        <w:rPr>
          <w:rFonts w:ascii="TH SarabunPSK" w:hAnsi="TH SarabunPSK" w:cs="TH SarabunPSK"/>
          <w:b/>
          <w:bCs/>
          <w:color w:val="0D0D0D" w:themeColor="text1" w:themeTint="F2"/>
          <w:cs/>
        </w:rPr>
        <w:t xml:space="preserve">.ชื่อกิจกรรมหลัก </w:t>
      </w:r>
      <w:bookmarkStart w:id="0" w:name="_GoBack"/>
      <w:r w:rsidR="00903B57">
        <w:rPr>
          <w:rFonts w:ascii="TH SarabunPSK" w:hAnsi="TH SarabunPSK" w:cs="TH SarabunPSK" w:hint="cs"/>
          <w:b/>
          <w:bCs/>
          <w:color w:val="0D0D0D" w:themeColor="text1" w:themeTint="F2"/>
          <w:cs/>
        </w:rPr>
        <w:t>โรงเรียน</w:t>
      </w:r>
      <w:r w:rsidR="004878CB">
        <w:rPr>
          <w:rFonts w:ascii="TH SarabunPSK" w:hAnsi="TH SarabunPSK" w:cs="TH SarabunPSK" w:hint="cs"/>
          <w:b/>
          <w:bCs/>
          <w:color w:val="0D0D0D" w:themeColor="text1" w:themeTint="F2"/>
          <w:cs/>
        </w:rPr>
        <w:t xml:space="preserve">คุณธรรม </w:t>
      </w:r>
      <w:bookmarkEnd w:id="0"/>
    </w:p>
    <w:p w:rsidR="00E37498" w:rsidRPr="00873176" w:rsidRDefault="00E37498" w:rsidP="00E37498">
      <w:pPr>
        <w:pStyle w:val="a5"/>
        <w:spacing w:after="0"/>
        <w:ind w:left="-567"/>
        <w:rPr>
          <w:rFonts w:ascii="TH SarabunPSK" w:hAnsi="TH SarabunPSK" w:cs="TH SarabunPSK"/>
          <w:color w:val="0D0D0D" w:themeColor="text1" w:themeTint="F2"/>
          <w:szCs w:val="22"/>
          <w:cs/>
        </w:rPr>
      </w:pPr>
      <w:r w:rsidRPr="00873176">
        <w:rPr>
          <w:rFonts w:ascii="TH SarabunPSK" w:hAnsi="TH SarabunPSK" w:cs="TH SarabunPSK"/>
          <w:b/>
          <w:bCs/>
          <w:color w:val="0D0D0D" w:themeColor="text1" w:themeTint="F2"/>
          <w:szCs w:val="22"/>
          <w:cs/>
        </w:rPr>
        <w:t>***</w:t>
      </w:r>
      <w:r w:rsidRPr="00873176">
        <w:rPr>
          <w:rFonts w:ascii="TH SarabunPSK" w:hAnsi="TH SarabunPSK" w:cs="TH SarabunPSK"/>
          <w:color w:val="0D0D0D" w:themeColor="text1" w:themeTint="F2"/>
          <w:szCs w:val="22"/>
          <w:cs/>
        </w:rPr>
        <w:t>กิจกรรมหลัก หมายถึง กิจกรรมที่โรงเรียนพิจารณาเองว่า เมื่อดำเนินกิจกรรมนี้จะส่งผลต่อการเสริมสร้างค่านิยมหลักของคนไทย ๑๒ ประการ ให้เลือกเฉพาะที่ดีที่สุด ๑- ๒ กิจกรรมเท่านั้น</w:t>
      </w:r>
      <w:r w:rsidRPr="00873176">
        <w:rPr>
          <w:rFonts w:ascii="TH SarabunPSK" w:hAnsi="TH SarabunPSK" w:cs="TH SarabunPSK"/>
          <w:color w:val="0D0D0D" w:themeColor="text1" w:themeTint="F2"/>
          <w:szCs w:val="22"/>
        </w:rPr>
        <w:t xml:space="preserve"> </w:t>
      </w:r>
      <w:r w:rsidRPr="00873176">
        <w:rPr>
          <w:rFonts w:ascii="TH SarabunPSK" w:hAnsi="TH SarabunPSK" w:cs="TH SarabunPSK"/>
          <w:color w:val="0D0D0D" w:themeColor="text1" w:themeTint="F2"/>
          <w:szCs w:val="22"/>
          <w:cs/>
        </w:rPr>
        <w:t>รายงานผลกิจกรรมทั้ง ๒ กิจกรรมไม่เกิน ๒ หน้ากระดาษ แล้วแนบไฟล์ส่งกลับมาในเว็บ</w:t>
      </w:r>
    </w:p>
    <w:p w:rsidR="004878CB" w:rsidRDefault="00E37498" w:rsidP="004878CB">
      <w:pPr>
        <w:rPr>
          <w:rFonts w:ascii="TH SarabunPSK" w:hAnsi="TH SarabunPSK" w:cs="TH SarabunPSK"/>
          <w:color w:val="0D0D0D" w:themeColor="text1" w:themeTint="F2"/>
        </w:rPr>
      </w:pPr>
      <w:r w:rsidRPr="00873176">
        <w:rPr>
          <w:rFonts w:ascii="TH SarabunPSK" w:hAnsi="TH SarabunPSK" w:cs="TH SarabunPSK"/>
          <w:b/>
          <w:bCs/>
          <w:color w:val="0D0D0D" w:themeColor="text1" w:themeTint="F2"/>
          <w:cs/>
        </w:rPr>
        <w:tab/>
        <w:t>๑.๑  วัตถุประสงค์</w:t>
      </w:r>
    </w:p>
    <w:p w:rsidR="004878CB" w:rsidRPr="004878CB" w:rsidRDefault="004878CB" w:rsidP="00903B57">
      <w:pPr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color w:val="0D0D0D" w:themeColor="text1" w:themeTint="F2"/>
          <w:cs/>
        </w:rPr>
        <w:tab/>
      </w:r>
      <w:r w:rsidRPr="004878CB">
        <w:rPr>
          <w:rFonts w:ascii="TH SarabunPSK" w:hAnsi="TH SarabunPSK" w:cs="TH SarabunPSK" w:hint="cs"/>
          <w:color w:val="0D0D0D" w:themeColor="text1" w:themeTint="F2"/>
          <w:sz w:val="28"/>
          <w:cs/>
        </w:rPr>
        <w:t xml:space="preserve">     ๑. </w:t>
      </w:r>
      <w:r w:rsidRPr="004878CB">
        <w:rPr>
          <w:rFonts w:ascii="TH SarabunPSK" w:hAnsi="TH SarabunPSK" w:cs="TH SarabunPSK"/>
          <w:sz w:val="28"/>
          <w:cs/>
        </w:rPr>
        <w:t xml:space="preserve">เพื่อให้นักเรียนได้ตระหนักและเป็นบุคคลแห่งการเรียนรู้มีคุณธรรม จริยธรรม มีความเป็นไทย </w:t>
      </w:r>
    </w:p>
    <w:p w:rsidR="004878CB" w:rsidRPr="004878CB" w:rsidRDefault="004878CB" w:rsidP="00903B57">
      <w:pPr>
        <w:spacing w:after="0"/>
        <w:rPr>
          <w:rFonts w:ascii="TH SarabunPSK" w:hAnsi="TH SarabunPSK" w:cs="TH SarabunPSK"/>
          <w:sz w:val="28"/>
        </w:rPr>
      </w:pPr>
      <w:r w:rsidRPr="004878CB">
        <w:rPr>
          <w:rFonts w:ascii="TH SarabunPSK" w:hAnsi="TH SarabunPSK" w:cs="TH SarabunPSK" w:hint="cs"/>
          <w:sz w:val="28"/>
          <w:cs/>
        </w:rPr>
        <w:t xml:space="preserve">                     </w:t>
      </w:r>
      <w:r w:rsidRPr="004878CB">
        <w:rPr>
          <w:rFonts w:ascii="TH SarabunPSK" w:hAnsi="TH SarabunPSK" w:cs="TH SarabunPSK"/>
          <w:sz w:val="28"/>
          <w:cs/>
        </w:rPr>
        <w:t>มีคุณลักษณะอันพึงประสงค์ และสามารถนำไปประยุกต์ใช้ในการดำรงชีวิตประจำวันได้</w:t>
      </w:r>
    </w:p>
    <w:p w:rsidR="004878CB" w:rsidRPr="004878CB" w:rsidRDefault="004878CB" w:rsidP="00903B57">
      <w:pPr>
        <w:spacing w:after="0"/>
        <w:rPr>
          <w:rFonts w:ascii="TH SarabunPSK" w:hAnsi="TH SarabunPSK" w:cs="TH SarabunPSK"/>
          <w:color w:val="0D0D0D" w:themeColor="text1" w:themeTint="F2"/>
          <w:sz w:val="28"/>
        </w:rPr>
      </w:pPr>
      <w:r w:rsidRPr="004878CB">
        <w:rPr>
          <w:rFonts w:ascii="TH SarabunPSK" w:hAnsi="TH SarabunPSK" w:cs="TH SarabunPSK" w:hint="cs"/>
          <w:sz w:val="28"/>
          <w:cs/>
        </w:rPr>
        <w:t xml:space="preserve">                     </w:t>
      </w:r>
      <w:r w:rsidRPr="004878CB">
        <w:rPr>
          <w:rFonts w:ascii="TH SarabunPSK" w:hAnsi="TH SarabunPSK" w:cs="TH SarabunPSK"/>
          <w:sz w:val="28"/>
          <w:cs/>
        </w:rPr>
        <w:t>อย่างเหมาะสม</w:t>
      </w:r>
    </w:p>
    <w:p w:rsidR="004878CB" w:rsidRPr="004878CB" w:rsidRDefault="004878CB" w:rsidP="00903B57">
      <w:pPr>
        <w:spacing w:after="0"/>
        <w:ind w:left="1080" w:firstLine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๒. </w:t>
      </w:r>
      <w:r w:rsidRPr="004878CB">
        <w:rPr>
          <w:rFonts w:ascii="TH SarabunPSK" w:hAnsi="TH SarabunPSK" w:cs="TH SarabunPSK"/>
          <w:sz w:val="28"/>
          <w:cs/>
        </w:rPr>
        <w:t>เพื่อเสริมสร้างจิตใจให้เข้มแข็ง และสามารถตัดสินใจได้อย่างถูกต้อง ในการดำเนินชีวิตประจำวัน</w:t>
      </w:r>
    </w:p>
    <w:p w:rsidR="004878CB" w:rsidRPr="004878CB" w:rsidRDefault="004878CB" w:rsidP="00903B57">
      <w:pPr>
        <w:spacing w:after="0"/>
        <w:ind w:left="1080" w:firstLine="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   ๓. </w:t>
      </w:r>
      <w:r w:rsidR="00903B57">
        <w:rPr>
          <w:rFonts w:ascii="TH SarabunPSK" w:hAnsi="TH SarabunPSK" w:cs="TH SarabunPSK"/>
          <w:sz w:val="28"/>
          <w:cs/>
        </w:rPr>
        <w:t>เพื่อให้นักเรียน</w:t>
      </w:r>
      <w:r w:rsidR="00903B57">
        <w:rPr>
          <w:rFonts w:ascii="TH SarabunPSK" w:hAnsi="TH SarabunPSK" w:cs="TH SarabunPSK" w:hint="cs"/>
          <w:sz w:val="28"/>
          <w:cs/>
        </w:rPr>
        <w:t>ได้ฝึ</w:t>
      </w:r>
      <w:r w:rsidR="001A1C12">
        <w:rPr>
          <w:rFonts w:ascii="TH SarabunPSK" w:hAnsi="TH SarabunPSK" w:cs="TH SarabunPSK" w:hint="cs"/>
          <w:sz w:val="28"/>
          <w:cs/>
        </w:rPr>
        <w:t>กคิด</w:t>
      </w:r>
      <w:r w:rsidR="00903B57">
        <w:rPr>
          <w:rFonts w:ascii="TH SarabunPSK" w:hAnsi="TH SarabunPSK" w:cs="TH SarabunPSK" w:hint="cs"/>
          <w:sz w:val="28"/>
          <w:cs/>
        </w:rPr>
        <w:t>และร่วมกันสร้างคุณ</w:t>
      </w:r>
      <w:proofErr w:type="spellStart"/>
      <w:r w:rsidR="00903B57">
        <w:rPr>
          <w:rFonts w:ascii="TH SarabunPSK" w:hAnsi="TH SarabunPSK" w:cs="TH SarabunPSK" w:hint="cs"/>
          <w:sz w:val="28"/>
          <w:cs/>
        </w:rPr>
        <w:t>ธรรมอัต</w:t>
      </w:r>
      <w:proofErr w:type="spellEnd"/>
      <w:r w:rsidR="00903B57">
        <w:rPr>
          <w:rFonts w:ascii="TH SarabunPSK" w:hAnsi="TH SarabunPSK" w:cs="TH SarabunPSK" w:hint="cs"/>
          <w:sz w:val="28"/>
          <w:cs/>
        </w:rPr>
        <w:t>ลักษณ์</w:t>
      </w:r>
    </w:p>
    <w:p w:rsidR="00E37498" w:rsidRPr="004878CB" w:rsidRDefault="00E37498" w:rsidP="00903B57">
      <w:pPr>
        <w:spacing w:after="0"/>
        <w:rPr>
          <w:rFonts w:ascii="TH SarabunPSK" w:hAnsi="TH SarabunPSK" w:cs="TH SarabunPSK"/>
          <w:color w:val="0D0D0D" w:themeColor="text1" w:themeTint="F2"/>
          <w:sz w:val="28"/>
        </w:rPr>
      </w:pPr>
      <w:r w:rsidRPr="004878CB">
        <w:rPr>
          <w:rFonts w:ascii="TH SarabunPSK" w:hAnsi="TH SarabunPSK" w:cs="TH SarabunPSK"/>
          <w:color w:val="0D0D0D" w:themeColor="text1" w:themeTint="F2"/>
          <w:sz w:val="28"/>
          <w:cs/>
        </w:rPr>
        <w:t xml:space="preserve">                 </w:t>
      </w:r>
      <w:r w:rsidR="00903B57">
        <w:rPr>
          <w:rFonts w:ascii="TH SarabunPSK" w:hAnsi="TH SarabunPSK" w:cs="TH SarabunPSK" w:hint="cs"/>
          <w:color w:val="0D0D0D" w:themeColor="text1" w:themeTint="F2"/>
          <w:sz w:val="28"/>
          <w:cs/>
        </w:rPr>
        <w:t>๔</w:t>
      </w:r>
      <w:r w:rsidR="004878CB">
        <w:rPr>
          <w:rFonts w:ascii="TH SarabunPSK" w:hAnsi="TH SarabunPSK" w:cs="TH SarabunPSK" w:hint="cs"/>
          <w:color w:val="0D0D0D" w:themeColor="text1" w:themeTint="F2"/>
          <w:sz w:val="28"/>
          <w:cs/>
        </w:rPr>
        <w:t xml:space="preserve">. </w:t>
      </w:r>
      <w:r w:rsidRPr="004878CB">
        <w:rPr>
          <w:rFonts w:ascii="TH SarabunPSK" w:hAnsi="TH SarabunPSK" w:cs="TH SarabunPSK"/>
          <w:color w:val="0D0D0D" w:themeColor="text1" w:themeTint="F2"/>
          <w:sz w:val="28"/>
          <w:cs/>
        </w:rPr>
        <w:t>เพื่อส่งเสริมให้ผู้เรียนมีค่านิยม ๑๒ ประการ</w:t>
      </w:r>
    </w:p>
    <w:p w:rsidR="00E37498" w:rsidRPr="004878CB" w:rsidRDefault="00E37498" w:rsidP="00903B57">
      <w:pPr>
        <w:spacing w:after="0"/>
        <w:rPr>
          <w:rFonts w:ascii="TH SarabunPSK" w:hAnsi="TH SarabunPSK" w:cs="TH SarabunPSK"/>
          <w:color w:val="0D0D0D" w:themeColor="text1" w:themeTint="F2"/>
          <w:sz w:val="28"/>
          <w:cs/>
        </w:rPr>
      </w:pPr>
      <w:r w:rsidRPr="004878CB">
        <w:rPr>
          <w:rFonts w:ascii="TH SarabunPSK" w:hAnsi="TH SarabunPSK" w:cs="TH SarabunPSK"/>
          <w:color w:val="0D0D0D" w:themeColor="text1" w:themeTint="F2"/>
          <w:sz w:val="28"/>
          <w:cs/>
        </w:rPr>
        <w:t xml:space="preserve">                 </w:t>
      </w:r>
    </w:p>
    <w:p w:rsidR="00E37498" w:rsidRPr="00873176" w:rsidRDefault="00E37498" w:rsidP="00903B57">
      <w:pPr>
        <w:spacing w:after="0"/>
        <w:rPr>
          <w:rFonts w:ascii="TH SarabunPSK" w:hAnsi="TH SarabunPSK" w:cs="TH SarabunPSK"/>
          <w:b/>
          <w:bCs/>
          <w:color w:val="0D0D0D" w:themeColor="text1" w:themeTint="F2"/>
        </w:rPr>
      </w:pPr>
      <w:r w:rsidRPr="00873176">
        <w:rPr>
          <w:rFonts w:ascii="TH SarabunPSK" w:hAnsi="TH SarabunPSK" w:cs="TH SarabunPSK"/>
          <w:b/>
          <w:bCs/>
          <w:color w:val="0D0D0D" w:themeColor="text1" w:themeTint="F2"/>
          <w:cs/>
        </w:rPr>
        <w:tab/>
        <w:t>๑.๒ วิธีการดำเนินงาน</w:t>
      </w:r>
    </w:p>
    <w:p w:rsidR="00903B57" w:rsidRDefault="00E37498" w:rsidP="00903B57">
      <w:pPr>
        <w:spacing w:after="0"/>
        <w:rPr>
          <w:rFonts w:ascii="TH SarabunPSK" w:hAnsi="TH SarabunPSK" w:cs="TH SarabunPSK"/>
          <w:color w:val="0D0D0D" w:themeColor="text1" w:themeTint="F2"/>
        </w:rPr>
      </w:pPr>
      <w:r w:rsidRPr="00873176">
        <w:rPr>
          <w:rFonts w:ascii="TH SarabunPSK" w:hAnsi="TH SarabunPSK" w:cs="TH SarabunPSK"/>
          <w:color w:val="0D0D0D" w:themeColor="text1" w:themeTint="F2"/>
        </w:rPr>
        <w:t xml:space="preserve">                      </w:t>
      </w:r>
      <w:r w:rsidR="00746E61">
        <w:rPr>
          <w:rFonts w:ascii="TH SarabunPSK" w:hAnsi="TH SarabunPSK" w:cs="TH SarabunPSK" w:hint="cs"/>
          <w:color w:val="0D0D0D" w:themeColor="text1" w:themeTint="F2"/>
          <w:cs/>
        </w:rPr>
        <w:t xml:space="preserve">๑. </w:t>
      </w:r>
      <w:r w:rsidRPr="00873176">
        <w:rPr>
          <w:rFonts w:ascii="TH SarabunPSK" w:hAnsi="TH SarabunPSK" w:cs="TH SarabunPSK"/>
          <w:color w:val="0D0D0D" w:themeColor="text1" w:themeTint="F2"/>
          <w:cs/>
        </w:rPr>
        <w:t>จัด</w:t>
      </w:r>
      <w:r w:rsidR="00903B57">
        <w:rPr>
          <w:rFonts w:ascii="TH SarabunPSK" w:hAnsi="TH SarabunPSK" w:cs="TH SarabunPSK" w:hint="cs"/>
          <w:color w:val="0D0D0D" w:themeColor="text1" w:themeTint="F2"/>
          <w:cs/>
        </w:rPr>
        <w:t>ให้นักเรียนเข้าฐานคุณธรรม</w:t>
      </w:r>
    </w:p>
    <w:p w:rsidR="00E37498" w:rsidRPr="00873176" w:rsidRDefault="00E37498" w:rsidP="00903B57">
      <w:pPr>
        <w:spacing w:after="0"/>
        <w:rPr>
          <w:rFonts w:ascii="TH SarabunPSK" w:hAnsi="TH SarabunPSK" w:cs="TH SarabunPSK"/>
          <w:color w:val="0D0D0D" w:themeColor="text1" w:themeTint="F2"/>
        </w:rPr>
      </w:pPr>
      <w:r w:rsidRPr="00873176">
        <w:rPr>
          <w:rFonts w:ascii="TH SarabunPSK" w:hAnsi="TH SarabunPSK" w:cs="TH SarabunPSK"/>
          <w:color w:val="0D0D0D" w:themeColor="text1" w:themeTint="F2"/>
        </w:rPr>
        <w:t xml:space="preserve">                    </w:t>
      </w:r>
      <w:r w:rsidR="00746E61">
        <w:rPr>
          <w:rFonts w:ascii="TH SarabunPSK" w:hAnsi="TH SarabunPSK" w:cs="TH SarabunPSK" w:hint="cs"/>
          <w:color w:val="0D0D0D" w:themeColor="text1" w:themeTint="F2"/>
          <w:cs/>
        </w:rPr>
        <w:t xml:space="preserve">  </w:t>
      </w:r>
      <w:r w:rsidR="00746E61">
        <w:rPr>
          <w:rFonts w:ascii="TH SarabunPSK" w:hAnsi="TH SarabunPSK" w:cs="TH SarabunPSK"/>
          <w:color w:val="0D0D0D" w:themeColor="text1" w:themeTint="F2"/>
          <w:cs/>
        </w:rPr>
        <w:t>๒</w:t>
      </w:r>
      <w:r w:rsidRPr="00873176">
        <w:rPr>
          <w:rFonts w:ascii="TH SarabunPSK" w:hAnsi="TH SarabunPSK" w:cs="TH SarabunPSK"/>
          <w:color w:val="0D0D0D" w:themeColor="text1" w:themeTint="F2"/>
        </w:rPr>
        <w:t>.</w:t>
      </w:r>
      <w:r w:rsidRPr="00873176">
        <w:rPr>
          <w:rFonts w:ascii="TH SarabunPSK" w:hAnsi="TH SarabunPSK" w:cs="TH SarabunPSK"/>
          <w:color w:val="0D0D0D" w:themeColor="text1" w:themeTint="F2"/>
          <w:cs/>
        </w:rPr>
        <w:t xml:space="preserve"> จัดกิจกรรมสวดมนต์และนั่งสมาธิเจริญภาวนา เป็นเวลา </w:t>
      </w:r>
      <w:r>
        <w:rPr>
          <w:rFonts w:ascii="TH SarabunPSK" w:hAnsi="TH SarabunPSK" w:cs="TH SarabunPSK"/>
          <w:color w:val="0D0D0D" w:themeColor="text1" w:themeTint="F2"/>
          <w:cs/>
        </w:rPr>
        <w:t>๑๕</w:t>
      </w:r>
      <w:r w:rsidRPr="00873176">
        <w:rPr>
          <w:rFonts w:ascii="TH SarabunPSK" w:hAnsi="TH SarabunPSK" w:cs="TH SarabunPSK"/>
          <w:color w:val="0D0D0D" w:themeColor="text1" w:themeTint="F2"/>
        </w:rPr>
        <w:t xml:space="preserve">  </w:t>
      </w:r>
      <w:r w:rsidRPr="00873176">
        <w:rPr>
          <w:rFonts w:ascii="TH SarabunPSK" w:hAnsi="TH SarabunPSK" w:cs="TH SarabunPSK"/>
          <w:color w:val="0D0D0D" w:themeColor="text1" w:themeTint="F2"/>
          <w:cs/>
        </w:rPr>
        <w:t>นาที</w:t>
      </w:r>
    </w:p>
    <w:p w:rsidR="00E37498" w:rsidRPr="00873176" w:rsidRDefault="00E37498" w:rsidP="00903B57">
      <w:pPr>
        <w:spacing w:after="0"/>
        <w:rPr>
          <w:rFonts w:ascii="TH SarabunPSK" w:hAnsi="TH SarabunPSK" w:cs="TH SarabunPSK"/>
          <w:color w:val="0D0D0D" w:themeColor="text1" w:themeTint="F2"/>
          <w:cs/>
        </w:rPr>
      </w:pPr>
      <w:r w:rsidRPr="00873176">
        <w:rPr>
          <w:rFonts w:ascii="TH SarabunPSK" w:hAnsi="TH SarabunPSK" w:cs="TH SarabunPSK"/>
          <w:color w:val="0D0D0D" w:themeColor="text1" w:themeTint="F2"/>
          <w:cs/>
        </w:rPr>
        <w:t xml:space="preserve">                </w:t>
      </w:r>
      <w:r w:rsidR="00746E61">
        <w:rPr>
          <w:rFonts w:ascii="TH SarabunPSK" w:hAnsi="TH SarabunPSK" w:cs="TH SarabunPSK" w:hint="cs"/>
          <w:color w:val="0D0D0D" w:themeColor="text1" w:themeTint="F2"/>
          <w:cs/>
        </w:rPr>
        <w:t xml:space="preserve">  </w:t>
      </w:r>
      <w:r w:rsidR="00746E61">
        <w:rPr>
          <w:rFonts w:ascii="TH SarabunPSK" w:hAnsi="TH SarabunPSK" w:cs="TH SarabunPSK"/>
          <w:color w:val="0D0D0D" w:themeColor="text1" w:themeTint="F2"/>
          <w:cs/>
        </w:rPr>
        <w:t>๓</w:t>
      </w:r>
      <w:r w:rsidRPr="00873176">
        <w:rPr>
          <w:rFonts w:ascii="TH SarabunPSK" w:hAnsi="TH SarabunPSK" w:cs="TH SarabunPSK"/>
          <w:color w:val="0D0D0D" w:themeColor="text1" w:themeTint="F2"/>
        </w:rPr>
        <w:t>.</w:t>
      </w:r>
      <w:r w:rsidRPr="00873176">
        <w:rPr>
          <w:rFonts w:ascii="TH SarabunPSK" w:hAnsi="TH SarabunPSK" w:cs="TH SarabunPSK"/>
          <w:color w:val="0D0D0D" w:themeColor="text1" w:themeTint="F2"/>
          <w:cs/>
        </w:rPr>
        <w:t xml:space="preserve"> </w:t>
      </w:r>
      <w:r w:rsidR="00746E61">
        <w:rPr>
          <w:rFonts w:ascii="TH SarabunPSK" w:hAnsi="TH SarabunPSK" w:cs="TH SarabunPSK" w:hint="cs"/>
          <w:color w:val="0D0D0D" w:themeColor="text1" w:themeTint="F2"/>
          <w:cs/>
        </w:rPr>
        <w:t>จัดกิจกรรมเข้าค่ายคุณธรรม จริยธรรม</w:t>
      </w:r>
      <w:r w:rsidR="00903B57">
        <w:rPr>
          <w:rFonts w:ascii="TH SarabunPSK" w:hAnsi="TH SarabunPSK" w:cs="TH SarabunPSK" w:hint="cs"/>
          <w:color w:val="0D0D0D" w:themeColor="text1" w:themeTint="F2"/>
          <w:cs/>
        </w:rPr>
        <w:t xml:space="preserve"> ปฏิบัติธรรม  ประจำปี</w:t>
      </w:r>
    </w:p>
    <w:p w:rsidR="00746E61" w:rsidRDefault="00E37498" w:rsidP="00903B57">
      <w:pPr>
        <w:spacing w:after="0"/>
        <w:rPr>
          <w:rFonts w:ascii="TH SarabunPSK" w:hAnsi="TH SarabunPSK" w:cs="TH SarabunPSK"/>
          <w:color w:val="0D0D0D" w:themeColor="text1" w:themeTint="F2"/>
        </w:rPr>
      </w:pPr>
      <w:r w:rsidRPr="00873176">
        <w:rPr>
          <w:rFonts w:ascii="TH SarabunPSK" w:hAnsi="TH SarabunPSK" w:cs="TH SarabunPSK"/>
          <w:color w:val="0D0D0D" w:themeColor="text1" w:themeTint="F2"/>
          <w:cs/>
        </w:rPr>
        <w:t xml:space="preserve">                </w:t>
      </w:r>
      <w:r w:rsidR="00746E61">
        <w:rPr>
          <w:rFonts w:ascii="TH SarabunPSK" w:hAnsi="TH SarabunPSK" w:cs="TH SarabunPSK" w:hint="cs"/>
          <w:color w:val="0D0D0D" w:themeColor="text1" w:themeTint="F2"/>
          <w:cs/>
        </w:rPr>
        <w:t xml:space="preserve">  </w:t>
      </w:r>
      <w:r w:rsidR="00746E61">
        <w:rPr>
          <w:rFonts w:ascii="TH SarabunPSK" w:hAnsi="TH SarabunPSK" w:cs="TH SarabunPSK"/>
          <w:color w:val="0D0D0D" w:themeColor="text1" w:themeTint="F2"/>
          <w:cs/>
        </w:rPr>
        <w:t>๔</w:t>
      </w:r>
      <w:r w:rsidRPr="00873176">
        <w:rPr>
          <w:rFonts w:ascii="TH SarabunPSK" w:hAnsi="TH SarabunPSK" w:cs="TH SarabunPSK"/>
          <w:color w:val="0D0D0D" w:themeColor="text1" w:themeTint="F2"/>
        </w:rPr>
        <w:t>.</w:t>
      </w:r>
      <w:r w:rsidRPr="00873176">
        <w:rPr>
          <w:rFonts w:ascii="TH SarabunPSK" w:hAnsi="TH SarabunPSK" w:cs="TH SarabunPSK"/>
          <w:color w:val="0D0D0D" w:themeColor="text1" w:themeTint="F2"/>
          <w:cs/>
        </w:rPr>
        <w:t xml:space="preserve"> ให้ความรู้และแนะนำหลักการปฏิบัติตนเบื้องต้นในการการใช้ชีวิตให้สอดคล้องกับหลักธรรม</w:t>
      </w:r>
    </w:p>
    <w:p w:rsidR="00E37498" w:rsidRDefault="00746E61" w:rsidP="00903B57">
      <w:pPr>
        <w:spacing w:after="0"/>
        <w:rPr>
          <w:rFonts w:ascii="TH SarabunPSK" w:hAnsi="TH SarabunPSK" w:cs="TH SarabunPSK"/>
          <w:color w:val="0D0D0D" w:themeColor="text1" w:themeTint="F2"/>
        </w:rPr>
      </w:pPr>
      <w:r>
        <w:rPr>
          <w:rFonts w:ascii="TH SarabunPSK" w:hAnsi="TH SarabunPSK" w:cs="TH SarabunPSK" w:hint="cs"/>
          <w:color w:val="0D0D0D" w:themeColor="text1" w:themeTint="F2"/>
          <w:cs/>
        </w:rPr>
        <w:t xml:space="preserve">                     </w:t>
      </w:r>
      <w:r w:rsidR="00E37498" w:rsidRPr="00873176">
        <w:rPr>
          <w:rFonts w:ascii="TH SarabunPSK" w:hAnsi="TH SarabunPSK" w:cs="TH SarabunPSK"/>
          <w:color w:val="0D0D0D" w:themeColor="text1" w:themeTint="F2"/>
          <w:cs/>
        </w:rPr>
        <w:t>และค่านิยม</w:t>
      </w:r>
      <w:r w:rsidR="00E37498">
        <w:rPr>
          <w:rFonts w:ascii="TH SarabunPSK" w:hAnsi="TH SarabunPSK" w:cs="TH SarabunPSK"/>
          <w:color w:val="0D0D0D" w:themeColor="text1" w:themeTint="F2"/>
          <w:cs/>
        </w:rPr>
        <w:t>๑๒</w:t>
      </w:r>
      <w:r w:rsidR="00E37498" w:rsidRPr="00873176">
        <w:rPr>
          <w:rFonts w:ascii="TH SarabunPSK" w:hAnsi="TH SarabunPSK" w:cs="TH SarabunPSK"/>
          <w:color w:val="0D0D0D" w:themeColor="text1" w:themeTint="F2"/>
          <w:cs/>
        </w:rPr>
        <w:t xml:space="preserve"> ประการ</w:t>
      </w:r>
    </w:p>
    <w:p w:rsidR="00903B57" w:rsidRDefault="00903B57" w:rsidP="00903B57">
      <w:pPr>
        <w:spacing w:after="0"/>
        <w:rPr>
          <w:rFonts w:ascii="TH SarabunPSK" w:hAnsi="TH SarabunPSK" w:cs="TH SarabunPSK"/>
          <w:color w:val="0D0D0D" w:themeColor="text1" w:themeTint="F2"/>
        </w:rPr>
      </w:pPr>
    </w:p>
    <w:p w:rsidR="00903B57" w:rsidRPr="00FB72EA" w:rsidRDefault="009C2DC4" w:rsidP="00903B5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300pt;margin-top:7.1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" filled="f" stroked="f">
            <v:textbox style="mso-fit-shape-to-text:t">
              <w:txbxContent>
                <w:p w:rsidR="00903B57" w:rsidRPr="00541CC9" w:rsidRDefault="00903B57" w:rsidP="00903B57">
                  <w:pPr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6"/>
                      <w:szCs w:val="36"/>
                    </w:rPr>
                  </w:pPr>
                  <w:r w:rsidRPr="00541CC9">
                    <w:rPr>
                      <w:rFonts w:ascii="TH SarabunIT๙" w:hAnsi="TH SarabunIT๙" w:cs="TH SarabunIT๙" w:hint="cs"/>
                      <w:color w:val="000000" w:themeColor="text1"/>
                      <w:sz w:val="36"/>
                      <w:szCs w:val="36"/>
                      <w:cs/>
                    </w:rPr>
                    <w:t>รูปภาพ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3" o:spid="_x0000_s1027" type="#_x0000_t202" style="position:absolute;left:0;text-align:left;margin-left:99pt;margin-top:4.5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73hJgIAAFwEAAAOAAAAZHJzL2Uyb0RvYy54bWysVE2P2jAQvVfqf7B8LwGW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" filled="f" stroked="f">
            <v:textbox style="mso-fit-shape-to-text:t">
              <w:txbxContent>
                <w:p w:rsidR="00903B57" w:rsidRPr="00541CC9" w:rsidRDefault="00903B57" w:rsidP="00903B57">
                  <w:pPr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36"/>
                      <w:szCs w:val="36"/>
                    </w:rPr>
                  </w:pPr>
                  <w:r w:rsidRPr="00541CC9">
                    <w:rPr>
                      <w:rFonts w:ascii="TH SarabunIT๙" w:hAnsi="TH SarabunIT๙" w:cs="TH SarabunIT๙" w:hint="cs"/>
                      <w:color w:val="000000" w:themeColor="text1"/>
                      <w:sz w:val="36"/>
                      <w:szCs w:val="36"/>
                      <w:cs/>
                    </w:rPr>
                    <w:t>รูปภาพ</w:t>
                  </w:r>
                </w:p>
              </w:txbxContent>
            </v:textbox>
          </v:shape>
        </w:pict>
      </w:r>
    </w:p>
    <w:p w:rsidR="00903B57" w:rsidRPr="00903B57" w:rsidRDefault="00903B57" w:rsidP="00903B57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cs/>
        </w:rPr>
      </w:pPr>
    </w:p>
    <w:p w:rsidR="00E37498" w:rsidRPr="00873176" w:rsidRDefault="00903B57" w:rsidP="00903B57">
      <w:pPr>
        <w:spacing w:after="0"/>
        <w:rPr>
          <w:rFonts w:ascii="TH SarabunPSK" w:hAnsi="TH SarabunPSK" w:cs="TH SarabunPSK"/>
          <w:color w:val="0D0D0D" w:themeColor="text1" w:themeTint="F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3386768</wp:posOffset>
            </wp:positionH>
            <wp:positionV relativeFrom="paragraph">
              <wp:posOffset>29845</wp:posOffset>
            </wp:positionV>
            <wp:extent cx="2189408" cy="1468192"/>
            <wp:effectExtent l="19050" t="19050" r="20955" b="177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408" cy="14681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E37498" w:rsidRPr="00873176">
        <w:rPr>
          <w:rFonts w:ascii="TH SarabunPSK" w:hAnsi="TH SarabunPSK" w:cs="TH SarabunPSK"/>
          <w:noProof/>
          <w:color w:val="0D0D0D" w:themeColor="text1" w:themeTint="F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27940</wp:posOffset>
            </wp:positionV>
            <wp:extent cx="2190750" cy="1478280"/>
            <wp:effectExtent l="19050" t="19050" r="19050" b="2667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1.fna.fbcdn.net/v/t34.0-12/19441210_10208492975313094_385025920_n.jpg?oh=9c4fadfe83a06d19a526799506f45374&amp;oe=594BCB9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318" cy="14860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E37498" w:rsidRPr="00873176" w:rsidRDefault="00E37498" w:rsidP="00903B57">
      <w:pPr>
        <w:spacing w:after="0"/>
        <w:rPr>
          <w:rFonts w:ascii="TH SarabunPSK" w:hAnsi="TH SarabunPSK" w:cs="TH SarabunPSK"/>
          <w:color w:val="0D0D0D" w:themeColor="text1" w:themeTint="F2"/>
        </w:rPr>
      </w:pPr>
    </w:p>
    <w:p w:rsidR="00E37498" w:rsidRPr="00873176" w:rsidRDefault="00E37498" w:rsidP="00903B57">
      <w:pPr>
        <w:spacing w:after="0"/>
        <w:rPr>
          <w:rFonts w:ascii="TH SarabunPSK" w:hAnsi="TH SarabunPSK" w:cs="TH SarabunPSK"/>
          <w:color w:val="0D0D0D" w:themeColor="text1" w:themeTint="F2"/>
        </w:rPr>
      </w:pPr>
    </w:p>
    <w:p w:rsidR="00E37498" w:rsidRDefault="00E37498" w:rsidP="00903B57">
      <w:pPr>
        <w:spacing w:after="0"/>
        <w:rPr>
          <w:rFonts w:ascii="TH SarabunPSK" w:hAnsi="TH SarabunPSK" w:cs="TH SarabunPSK"/>
          <w:color w:val="0D0D0D" w:themeColor="text1" w:themeTint="F2"/>
        </w:rPr>
      </w:pPr>
    </w:p>
    <w:p w:rsidR="00903B57" w:rsidRDefault="00903B57" w:rsidP="00903B57">
      <w:pPr>
        <w:spacing w:after="0"/>
        <w:rPr>
          <w:rFonts w:ascii="TH SarabunPSK" w:hAnsi="TH SarabunPSK" w:cs="TH SarabunPSK"/>
          <w:color w:val="0D0D0D" w:themeColor="text1" w:themeTint="F2"/>
        </w:rPr>
      </w:pPr>
    </w:p>
    <w:p w:rsidR="00903B57" w:rsidRDefault="00903B57" w:rsidP="00903B57">
      <w:pPr>
        <w:spacing w:after="0"/>
        <w:rPr>
          <w:rFonts w:ascii="TH SarabunPSK" w:hAnsi="TH SarabunPSK" w:cs="TH SarabunPSK"/>
          <w:color w:val="0D0D0D" w:themeColor="text1" w:themeTint="F2"/>
        </w:rPr>
      </w:pPr>
    </w:p>
    <w:p w:rsidR="00903B57" w:rsidRDefault="00903B57" w:rsidP="00903B57">
      <w:pPr>
        <w:spacing w:after="0"/>
        <w:rPr>
          <w:rFonts w:ascii="TH SarabunPSK" w:hAnsi="TH SarabunPSK" w:cs="TH SarabunPSK"/>
          <w:color w:val="0D0D0D" w:themeColor="text1" w:themeTint="F2"/>
        </w:rPr>
      </w:pPr>
    </w:p>
    <w:p w:rsidR="00903B57" w:rsidRDefault="00903B57" w:rsidP="00903B57">
      <w:pPr>
        <w:spacing w:after="0"/>
        <w:rPr>
          <w:rFonts w:ascii="TH SarabunPSK" w:hAnsi="TH SarabunPSK" w:cs="TH SarabunPSK"/>
          <w:color w:val="0D0D0D" w:themeColor="text1" w:themeTint="F2"/>
        </w:rPr>
      </w:pPr>
    </w:p>
    <w:p w:rsidR="00903B57" w:rsidRDefault="00903B57" w:rsidP="00903B57">
      <w:pPr>
        <w:spacing w:after="0"/>
        <w:rPr>
          <w:rFonts w:ascii="TH SarabunPSK" w:hAnsi="TH SarabunPSK" w:cs="TH SarabunPSK"/>
          <w:color w:val="0D0D0D" w:themeColor="text1" w:themeTint="F2"/>
        </w:rPr>
      </w:pPr>
    </w:p>
    <w:p w:rsidR="00903B57" w:rsidRDefault="00903B57" w:rsidP="00903B57">
      <w:pPr>
        <w:spacing w:after="0"/>
        <w:rPr>
          <w:rFonts w:ascii="TH SarabunPSK" w:hAnsi="TH SarabunPSK" w:cs="TH SarabunPSK"/>
          <w:color w:val="0D0D0D" w:themeColor="text1" w:themeTint="F2"/>
        </w:rPr>
      </w:pPr>
    </w:p>
    <w:p w:rsidR="00903B57" w:rsidRDefault="00AC21E5" w:rsidP="00903B57">
      <w:pPr>
        <w:spacing w:after="0"/>
        <w:rPr>
          <w:rFonts w:ascii="TH SarabunPSK" w:hAnsi="TH SarabunPSK" w:cs="TH SarabunPSK"/>
          <w:color w:val="0D0D0D" w:themeColor="text1" w:themeTint="F2"/>
        </w:rPr>
      </w:pPr>
      <w:r>
        <w:rPr>
          <w:rFonts w:ascii="TH SarabunPSK" w:hAnsi="TH SarabunPSK" w:cs="TH SarabunPSK"/>
          <w:noProof/>
          <w:color w:val="0D0D0D" w:themeColor="text1" w:themeTint="F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30480</wp:posOffset>
            </wp:positionV>
            <wp:extent cx="2193290" cy="1484630"/>
            <wp:effectExtent l="19050" t="19050" r="16510" b="2032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290" cy="14846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color w:val="0D0D0D" w:themeColor="text1" w:themeTint="F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852170</wp:posOffset>
            </wp:positionH>
            <wp:positionV relativeFrom="paragraph">
              <wp:posOffset>30480</wp:posOffset>
            </wp:positionV>
            <wp:extent cx="2139950" cy="1489710"/>
            <wp:effectExtent l="19050" t="19050" r="12700" b="152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7-1.fna.fbcdn.net/v/t34.0-12/19441409_658953030962430_548530001_n.jpg?oh=4d6c78d1e32341e6083049bcf1086550&amp;oe=594E517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489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903B57" w:rsidRDefault="00903B57" w:rsidP="00903B57">
      <w:pPr>
        <w:spacing w:after="0"/>
        <w:rPr>
          <w:rFonts w:ascii="TH SarabunPSK" w:hAnsi="TH SarabunPSK" w:cs="TH SarabunPSK"/>
          <w:color w:val="0D0D0D" w:themeColor="text1" w:themeTint="F2"/>
        </w:rPr>
      </w:pPr>
    </w:p>
    <w:p w:rsidR="00903B57" w:rsidRDefault="00903B57" w:rsidP="00903B57">
      <w:pPr>
        <w:spacing w:after="0"/>
        <w:rPr>
          <w:rFonts w:ascii="TH SarabunPSK" w:hAnsi="TH SarabunPSK" w:cs="TH SarabunPSK"/>
          <w:color w:val="0D0D0D" w:themeColor="text1" w:themeTint="F2"/>
        </w:rPr>
      </w:pPr>
    </w:p>
    <w:p w:rsidR="00903B57" w:rsidRDefault="00903B57" w:rsidP="00903B57">
      <w:pPr>
        <w:spacing w:after="0"/>
        <w:rPr>
          <w:rFonts w:ascii="TH SarabunPSK" w:hAnsi="TH SarabunPSK" w:cs="TH SarabunPSK"/>
          <w:color w:val="0D0D0D" w:themeColor="text1" w:themeTint="F2"/>
        </w:rPr>
      </w:pPr>
    </w:p>
    <w:p w:rsidR="00903B57" w:rsidRDefault="00903B57" w:rsidP="00903B57">
      <w:pPr>
        <w:spacing w:after="0"/>
        <w:rPr>
          <w:rFonts w:ascii="TH SarabunPSK" w:hAnsi="TH SarabunPSK" w:cs="TH SarabunPSK"/>
          <w:color w:val="0D0D0D" w:themeColor="text1" w:themeTint="F2"/>
        </w:rPr>
      </w:pPr>
    </w:p>
    <w:p w:rsidR="00903B57" w:rsidRDefault="00903B57" w:rsidP="00903B57">
      <w:pPr>
        <w:spacing w:after="0"/>
        <w:rPr>
          <w:rFonts w:ascii="TH SarabunPSK" w:hAnsi="TH SarabunPSK" w:cs="TH SarabunPSK"/>
          <w:color w:val="0D0D0D" w:themeColor="text1" w:themeTint="F2"/>
        </w:rPr>
      </w:pPr>
    </w:p>
    <w:p w:rsidR="00903B57" w:rsidRDefault="00903B57" w:rsidP="00903B57">
      <w:pPr>
        <w:spacing w:after="0"/>
        <w:rPr>
          <w:rFonts w:ascii="TH SarabunPSK" w:hAnsi="TH SarabunPSK" w:cs="TH SarabunPSK"/>
          <w:color w:val="0D0D0D" w:themeColor="text1" w:themeTint="F2"/>
        </w:rPr>
      </w:pPr>
    </w:p>
    <w:p w:rsidR="00903B57" w:rsidRDefault="00903B57" w:rsidP="00903B57">
      <w:pPr>
        <w:spacing w:after="0"/>
        <w:rPr>
          <w:rFonts w:ascii="TH SarabunPSK" w:hAnsi="TH SarabunPSK" w:cs="TH SarabunPSK"/>
          <w:color w:val="0D0D0D" w:themeColor="text1" w:themeTint="F2"/>
        </w:rPr>
      </w:pPr>
    </w:p>
    <w:p w:rsidR="00903B57" w:rsidRPr="00873176" w:rsidRDefault="00903B57" w:rsidP="00903B57">
      <w:pPr>
        <w:spacing w:after="0"/>
        <w:rPr>
          <w:rFonts w:ascii="TH SarabunPSK" w:hAnsi="TH SarabunPSK" w:cs="TH SarabunPSK"/>
          <w:color w:val="0D0D0D" w:themeColor="text1" w:themeTint="F2"/>
        </w:rPr>
      </w:pPr>
    </w:p>
    <w:p w:rsidR="00E37498" w:rsidRDefault="00E37498" w:rsidP="00903B57">
      <w:pPr>
        <w:spacing w:after="0"/>
        <w:rPr>
          <w:rFonts w:ascii="TH SarabunPSK" w:hAnsi="TH SarabunPSK" w:cs="TH SarabunPSK" w:hint="cs"/>
          <w:color w:val="0D0D0D" w:themeColor="text1" w:themeTint="F2"/>
        </w:rPr>
      </w:pPr>
    </w:p>
    <w:p w:rsidR="00AC21E5" w:rsidRDefault="00AC21E5" w:rsidP="00903B57">
      <w:pPr>
        <w:spacing w:after="0"/>
        <w:rPr>
          <w:rFonts w:ascii="TH SarabunPSK" w:hAnsi="TH SarabunPSK" w:cs="TH SarabunPSK" w:hint="cs"/>
          <w:color w:val="0D0D0D" w:themeColor="text1" w:themeTint="F2"/>
        </w:rPr>
      </w:pPr>
    </w:p>
    <w:p w:rsidR="00AC21E5" w:rsidRDefault="00AC21E5" w:rsidP="00903B57">
      <w:pPr>
        <w:spacing w:after="0"/>
        <w:rPr>
          <w:rFonts w:ascii="TH SarabunPSK" w:hAnsi="TH SarabunPSK" w:cs="TH SarabunPSK" w:hint="cs"/>
          <w:color w:val="0D0D0D" w:themeColor="text1" w:themeTint="F2"/>
        </w:rPr>
      </w:pPr>
    </w:p>
    <w:p w:rsidR="00AC21E5" w:rsidRPr="00873176" w:rsidRDefault="00AC21E5" w:rsidP="00903B57">
      <w:pPr>
        <w:spacing w:after="0"/>
        <w:rPr>
          <w:rFonts w:ascii="TH SarabunPSK" w:hAnsi="TH SarabunPSK" w:cs="TH SarabunPSK"/>
          <w:color w:val="0D0D0D" w:themeColor="text1" w:themeTint="F2"/>
          <w:cs/>
        </w:rPr>
      </w:pPr>
    </w:p>
    <w:p w:rsidR="00E37498" w:rsidRPr="00873176" w:rsidRDefault="00E37498" w:rsidP="00903B57">
      <w:pPr>
        <w:spacing w:after="0"/>
        <w:rPr>
          <w:rFonts w:ascii="TH SarabunPSK" w:hAnsi="TH SarabunPSK" w:cs="TH SarabunPSK"/>
          <w:color w:val="0D0D0D" w:themeColor="text1" w:themeTint="F2"/>
        </w:rPr>
      </w:pPr>
      <w:r w:rsidRPr="00873176">
        <w:rPr>
          <w:rFonts w:ascii="TH SarabunPSK" w:hAnsi="TH SarabunPSK" w:cs="TH SarabunPSK"/>
          <w:color w:val="0D0D0D" w:themeColor="text1" w:themeTint="F2"/>
          <w:cs/>
        </w:rPr>
        <w:tab/>
      </w:r>
    </w:p>
    <w:p w:rsidR="00E37498" w:rsidRPr="00873176" w:rsidRDefault="00E37498" w:rsidP="00903B57">
      <w:pPr>
        <w:spacing w:after="0"/>
        <w:rPr>
          <w:rFonts w:ascii="TH SarabunPSK" w:hAnsi="TH SarabunPSK" w:cs="TH SarabunPSK"/>
          <w:b/>
          <w:bCs/>
          <w:color w:val="0D0D0D" w:themeColor="text1" w:themeTint="F2"/>
          <w:cs/>
        </w:rPr>
      </w:pPr>
      <w:r w:rsidRPr="00873176">
        <w:rPr>
          <w:rFonts w:ascii="TH SarabunPSK" w:hAnsi="TH SarabunPSK" w:cs="TH SarabunPSK"/>
          <w:b/>
          <w:bCs/>
          <w:color w:val="0D0D0D" w:themeColor="text1" w:themeTint="F2"/>
          <w:cs/>
        </w:rPr>
        <w:lastRenderedPageBreak/>
        <w:tab/>
        <w:t>๑.</w:t>
      </w:r>
      <w:r>
        <w:rPr>
          <w:rFonts w:ascii="TH SarabunPSK" w:hAnsi="TH SarabunPSK" w:cs="TH SarabunPSK"/>
          <w:b/>
          <w:bCs/>
          <w:color w:val="0D0D0D" w:themeColor="text1" w:themeTint="F2"/>
          <w:cs/>
        </w:rPr>
        <w:t>๓</w:t>
      </w:r>
      <w:r w:rsidRPr="00873176">
        <w:rPr>
          <w:rFonts w:ascii="TH SarabunPSK" w:hAnsi="TH SarabunPSK" w:cs="TH SarabunPSK"/>
          <w:b/>
          <w:bCs/>
          <w:color w:val="0D0D0D" w:themeColor="text1" w:themeTint="F2"/>
          <w:cs/>
        </w:rPr>
        <w:t xml:space="preserve"> ผลการดำเนินงาน</w:t>
      </w:r>
    </w:p>
    <w:p w:rsidR="00E37498" w:rsidRPr="00873176" w:rsidRDefault="00E37498" w:rsidP="00903B57">
      <w:pPr>
        <w:spacing w:after="0"/>
        <w:rPr>
          <w:rFonts w:ascii="TH SarabunPSK" w:hAnsi="TH SarabunPSK" w:cs="TH SarabunPSK"/>
          <w:color w:val="0D0D0D" w:themeColor="text1" w:themeTint="F2"/>
          <w:cs/>
        </w:rPr>
      </w:pPr>
      <w:r w:rsidRPr="00873176">
        <w:rPr>
          <w:rFonts w:ascii="TH SarabunPSK" w:hAnsi="TH SarabunPSK" w:cs="TH SarabunPSK"/>
          <w:b/>
          <w:bCs/>
          <w:color w:val="0D0D0D" w:themeColor="text1" w:themeTint="F2"/>
          <w:cs/>
        </w:rPr>
        <w:t xml:space="preserve">                  </w:t>
      </w:r>
      <w:r w:rsidRPr="00873176">
        <w:rPr>
          <w:rFonts w:ascii="TH SarabunPSK" w:hAnsi="TH SarabunPSK" w:cs="TH SarabunPSK"/>
          <w:color w:val="0D0D0D" w:themeColor="text1" w:themeTint="F2"/>
          <w:cs/>
        </w:rPr>
        <w:t xml:space="preserve">ผู้เรียนปฏิบัติตนตามหลักของพระพุทธศาสนา  มีการรักษาศีล เจริญภาวนา และยึดหลักธรรมในการดำรงชีวิตทำให้เกิดปัญญา อีกทั้งมีค่านิยม ๑๒ ประการตามคุณลักษณะอันพึงประสงค์ของผู้เรียน </w:t>
      </w:r>
    </w:p>
    <w:p w:rsidR="00E37498" w:rsidRPr="00873176" w:rsidRDefault="00E37498" w:rsidP="00903B57">
      <w:pPr>
        <w:pStyle w:val="a5"/>
        <w:spacing w:after="0"/>
        <w:ind w:left="-567"/>
        <w:rPr>
          <w:rFonts w:ascii="TH SarabunPSK" w:hAnsi="TH SarabunPSK" w:cs="TH SarabunPSK"/>
          <w:color w:val="0D0D0D" w:themeColor="text1" w:themeTint="F2"/>
        </w:rPr>
      </w:pPr>
      <w:r w:rsidRPr="00873176">
        <w:rPr>
          <w:rFonts w:ascii="TH SarabunPSK" w:hAnsi="TH SarabunPSK" w:cs="TH SarabunPSK"/>
          <w:color w:val="0D0D0D" w:themeColor="text1" w:themeTint="F2"/>
          <w:cs/>
        </w:rPr>
        <w:t xml:space="preserve">                        </w:t>
      </w:r>
      <w:r w:rsidRPr="00873176">
        <w:rPr>
          <w:rFonts w:ascii="TH SarabunPSK" w:hAnsi="TH SarabunPSK" w:cs="TH SarabunPSK"/>
          <w:color w:val="0D0D0D" w:themeColor="text1" w:themeTint="F2"/>
          <w:cs/>
        </w:rPr>
        <w:tab/>
      </w:r>
    </w:p>
    <w:p w:rsidR="00746E61" w:rsidRDefault="00746E61" w:rsidP="00903B57">
      <w:pPr>
        <w:spacing w:after="0"/>
        <w:ind w:firstLine="0"/>
        <w:rPr>
          <w:rFonts w:ascii="TH SarabunPSK" w:eastAsia="Calibri" w:hAnsi="TH SarabunPSK" w:cs="TH SarabunPSK"/>
          <w:color w:val="0D0D0D"/>
          <w:sz w:val="28"/>
        </w:rPr>
      </w:pPr>
      <w:r>
        <w:rPr>
          <w:rFonts w:ascii="TH SarabunPSK" w:eastAsia="Calibri" w:hAnsi="TH SarabunPSK" w:cs="TH SarabunPSK" w:hint="cs"/>
          <w:b/>
          <w:bCs/>
          <w:color w:val="0D0D0D"/>
          <w:sz w:val="28"/>
          <w:cs/>
        </w:rPr>
        <w:t>กิจกรรมหลักที่ ๒</w:t>
      </w:r>
      <w:r w:rsidRPr="00D8773F">
        <w:rPr>
          <w:rFonts w:ascii="TH SarabunPSK" w:eastAsia="Calibri" w:hAnsi="TH SarabunPSK" w:cs="TH SarabunPSK" w:hint="cs"/>
          <w:b/>
          <w:bCs/>
          <w:color w:val="0D0D0D"/>
          <w:sz w:val="28"/>
          <w:cs/>
        </w:rPr>
        <w:t xml:space="preserve"> ดำเนินการสอดคล้อง</w:t>
      </w:r>
      <w:r w:rsidRPr="00D8773F">
        <w:rPr>
          <w:rFonts w:ascii="TH SarabunPSK" w:eastAsia="Calibri" w:hAnsi="TH SarabunPSK" w:cs="TH SarabunPSK" w:hint="cs"/>
          <w:b/>
          <w:bCs/>
          <w:color w:val="0D0D0D"/>
          <w:sz w:val="28"/>
          <w:cs/>
        </w:rPr>
        <w:tab/>
      </w:r>
      <w:r>
        <w:rPr>
          <w:rFonts w:ascii="Calibri" w:eastAsia="Calibri" w:hAnsi="Calibri" w:cs="Cordia New"/>
          <w:color w:val="0D0D0D"/>
        </w:rPr>
        <w:sym w:font="Wingdings 2" w:char="F052"/>
      </w:r>
      <w:r w:rsidRPr="00D8773F">
        <w:rPr>
          <w:rFonts w:ascii="TH SarabunPSK" w:eastAsia="Calibri" w:hAnsi="TH SarabunPSK" w:cs="TH SarabunPSK"/>
          <w:color w:val="0D0D0D"/>
          <w:sz w:val="28"/>
          <w:cs/>
        </w:rPr>
        <w:t xml:space="preserve"> ครบ </w:t>
      </w:r>
      <w:r w:rsidRPr="00D8773F">
        <w:rPr>
          <w:rFonts w:ascii="TH SarabunPSK" w:eastAsia="Calibri" w:hAnsi="TH SarabunPSK" w:cs="TH SarabunPSK"/>
          <w:color w:val="0D0D0D"/>
          <w:sz w:val="28"/>
        </w:rPr>
        <w:tab/>
      </w:r>
      <w:r w:rsidRPr="00D8773F">
        <w:rPr>
          <w:rFonts w:ascii="TH SarabunPSK" w:eastAsia="Calibri" w:hAnsi="TH SarabunPSK" w:cs="TH SarabunPSK" w:hint="cs"/>
          <w:color w:val="0D0D0D"/>
          <w:sz w:val="28"/>
          <w:cs/>
        </w:rPr>
        <w:t>๑๒ประการ</w:t>
      </w:r>
      <w:r w:rsidRPr="00D8773F">
        <w:rPr>
          <w:rFonts w:ascii="TH SarabunPSK" w:eastAsia="Calibri" w:hAnsi="TH SarabunPSK" w:cs="TH SarabunPSK"/>
          <w:color w:val="0D0D0D"/>
          <w:sz w:val="28"/>
        </w:rPr>
        <w:tab/>
      </w:r>
      <w:r w:rsidRPr="00D8773F">
        <w:rPr>
          <w:rFonts w:ascii="TH SarabunPSK" w:eastAsia="Calibri" w:hAnsi="TH SarabunPSK" w:cs="TH SarabunPSK"/>
          <w:color w:val="0D0D0D"/>
          <w:sz w:val="28"/>
        </w:rPr>
        <w:tab/>
      </w:r>
      <w:r>
        <w:rPr>
          <w:rFonts w:ascii="Calibri" w:eastAsia="Calibri" w:hAnsi="Calibri" w:cs="Cordia New"/>
          <w:color w:val="0D0D0D"/>
        </w:rPr>
        <w:sym w:font="Wingdings 2" w:char="F0A3"/>
      </w:r>
      <w:r w:rsidRPr="00D8773F">
        <w:rPr>
          <w:rFonts w:ascii="TH SarabunPSK" w:eastAsia="Calibri" w:hAnsi="TH SarabunPSK" w:cs="TH SarabunPSK"/>
          <w:color w:val="0D0D0D"/>
          <w:sz w:val="28"/>
          <w:cs/>
        </w:rPr>
        <w:t xml:space="preserve"> ไม่ครบ</w:t>
      </w:r>
    </w:p>
    <w:p w:rsidR="00903B57" w:rsidRPr="00D8773F" w:rsidRDefault="00903B57" w:rsidP="00903B57">
      <w:pPr>
        <w:spacing w:after="0"/>
        <w:ind w:firstLine="0"/>
        <w:rPr>
          <w:rFonts w:ascii="TH SarabunPSK" w:eastAsia="Calibri" w:hAnsi="TH SarabunPSK" w:cs="TH SarabunPSK"/>
          <w:color w:val="0D0D0D"/>
          <w:sz w:val="28"/>
        </w:rPr>
      </w:pPr>
    </w:p>
    <w:p w:rsidR="001A1C12" w:rsidRPr="00D8773F" w:rsidRDefault="001A1C12" w:rsidP="001A1C12">
      <w:pPr>
        <w:spacing w:after="160" w:line="259" w:lineRule="auto"/>
        <w:ind w:firstLine="0"/>
        <w:contextualSpacing/>
        <w:rPr>
          <w:rFonts w:ascii="TH SarabunPSK" w:eastAsia="Calibri" w:hAnsi="TH SarabunPSK" w:cs="TH SarabunPSK"/>
          <w:color w:val="0D0D0D"/>
          <w:sz w:val="28"/>
        </w:rPr>
      </w:pPr>
      <w:r w:rsidRPr="00D8773F">
        <w:rPr>
          <w:rFonts w:ascii="TH SarabunPSK" w:eastAsia="Calibri" w:hAnsi="TH SarabunPSK" w:cs="TH SarabunPSK"/>
          <w:color w:val="0D0D0D"/>
          <w:sz w:val="28"/>
          <w:cs/>
        </w:rPr>
        <w:t>ผู้รายงานข้อมูล</w:t>
      </w:r>
      <w:r w:rsidRPr="00D8773F">
        <w:rPr>
          <w:rFonts w:ascii="TH SarabunPSK" w:eastAsia="Calibri" w:hAnsi="TH SarabunPSK" w:cs="TH SarabunPSK"/>
          <w:color w:val="0D0D0D"/>
          <w:sz w:val="28"/>
        </w:rPr>
        <w:tab/>
      </w:r>
      <w:r w:rsidRPr="00D8773F">
        <w:rPr>
          <w:rFonts w:ascii="TH SarabunPSK" w:eastAsia="Calibri" w:hAnsi="TH SarabunPSK" w:cs="TH SarabunPSK"/>
          <w:color w:val="0D0D0D"/>
          <w:sz w:val="28"/>
        </w:rPr>
        <w:tab/>
      </w:r>
      <w:r w:rsidRPr="00D8773F">
        <w:rPr>
          <w:rFonts w:ascii="TH SarabunPSK" w:eastAsia="Calibri" w:hAnsi="TH SarabunPSK" w:cs="TH SarabunPSK"/>
          <w:color w:val="0D0D0D"/>
          <w:sz w:val="28"/>
        </w:rPr>
        <w:tab/>
      </w:r>
      <w:r w:rsidRPr="00D8773F">
        <w:rPr>
          <w:rFonts w:ascii="TH SarabunPSK" w:eastAsia="Calibri" w:hAnsi="TH SarabunPSK" w:cs="TH SarabunPSK"/>
          <w:color w:val="0D0D0D"/>
          <w:sz w:val="28"/>
        </w:rPr>
        <w:tab/>
      </w:r>
      <w:r w:rsidRPr="00D8773F">
        <w:rPr>
          <w:rFonts w:ascii="TH SarabunPSK" w:eastAsia="Calibri" w:hAnsi="TH SarabunPSK" w:cs="TH SarabunPSK"/>
          <w:color w:val="0D0D0D"/>
          <w:sz w:val="28"/>
        </w:rPr>
        <w:tab/>
      </w:r>
      <w:r w:rsidRPr="00D8773F">
        <w:rPr>
          <w:rFonts w:ascii="TH SarabunPSK" w:eastAsia="Calibri" w:hAnsi="TH SarabunPSK" w:cs="TH SarabunPSK"/>
          <w:color w:val="0D0D0D"/>
          <w:sz w:val="28"/>
        </w:rPr>
        <w:tab/>
      </w:r>
      <w:r>
        <w:rPr>
          <w:rFonts w:ascii="TH SarabunPSK" w:eastAsia="Calibri" w:hAnsi="TH SarabunPSK" w:cs="TH SarabunPSK"/>
          <w:color w:val="0D0D0D"/>
          <w:sz w:val="28"/>
        </w:rPr>
        <w:t xml:space="preserve">   </w:t>
      </w:r>
      <w:r w:rsidRPr="00D8773F">
        <w:rPr>
          <w:rFonts w:ascii="TH SarabunPSK" w:eastAsia="Calibri" w:hAnsi="TH SarabunPSK" w:cs="TH SarabunPSK"/>
          <w:color w:val="0D0D0D"/>
          <w:sz w:val="28"/>
        </w:rPr>
        <w:t xml:space="preserve">     </w:t>
      </w:r>
      <w:r w:rsidRPr="00D8773F">
        <w:rPr>
          <w:rFonts w:ascii="TH SarabunPSK" w:eastAsia="Calibri" w:hAnsi="TH SarabunPSK" w:cs="TH SarabunPSK"/>
          <w:color w:val="0D0D0D"/>
          <w:sz w:val="28"/>
          <w:cs/>
        </w:rPr>
        <w:t>ผู้รับรองข้อมูล</w:t>
      </w:r>
    </w:p>
    <w:p w:rsidR="001A1C12" w:rsidRDefault="00F91B14" w:rsidP="001A1C12">
      <w:pPr>
        <w:spacing w:after="160" w:line="259" w:lineRule="auto"/>
        <w:ind w:firstLine="0"/>
        <w:contextualSpacing/>
        <w:rPr>
          <w:rFonts w:ascii="TH SarabunPSK" w:eastAsia="Calibri" w:hAnsi="TH SarabunPSK" w:cs="TH SarabunPSK"/>
          <w:color w:val="0D0D0D"/>
          <w:sz w:val="28"/>
        </w:rPr>
      </w:pPr>
      <w:r>
        <w:rPr>
          <w:rFonts w:ascii="TH SarabunPSK" w:eastAsia="Calibri" w:hAnsi="TH SarabunPSK" w:cs="TH SarabunPSK"/>
          <w:noProof/>
          <w:color w:val="0D0D0D"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32385</wp:posOffset>
            </wp:positionV>
            <wp:extent cx="1513205" cy="439420"/>
            <wp:effectExtent l="19050" t="0" r="0" b="0"/>
            <wp:wrapNone/>
            <wp:docPr id="15" name="รูปภาพ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2" cstate="print">
                      <a:biLevel thresh="5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C12" w:rsidRPr="00D8773F" w:rsidRDefault="001A1C12" w:rsidP="001A1C12">
      <w:pPr>
        <w:spacing w:after="160" w:line="259" w:lineRule="auto"/>
        <w:ind w:firstLine="0"/>
        <w:contextualSpacing/>
        <w:rPr>
          <w:rFonts w:ascii="TH SarabunPSK" w:eastAsia="Calibri" w:hAnsi="TH SarabunPSK" w:cs="TH SarabunPSK"/>
          <w:color w:val="0D0D0D"/>
          <w:sz w:val="28"/>
          <w:cs/>
        </w:rPr>
      </w:pPr>
      <w:r>
        <w:rPr>
          <w:rFonts w:ascii="TH SarabunPSK" w:eastAsia="Calibri" w:hAnsi="TH SarabunPSK" w:cs="TH SarabunPSK" w:hint="cs"/>
          <w:color w:val="0D0D0D"/>
          <w:sz w:val="28"/>
          <w:cs/>
        </w:rPr>
        <w:t xml:space="preserve">              นายสิทธิ</w:t>
      </w:r>
      <w:proofErr w:type="spellStart"/>
      <w:r>
        <w:rPr>
          <w:rFonts w:ascii="TH SarabunPSK" w:eastAsia="Calibri" w:hAnsi="TH SarabunPSK" w:cs="TH SarabunPSK" w:hint="cs"/>
          <w:color w:val="0D0D0D"/>
          <w:sz w:val="28"/>
          <w:cs/>
        </w:rPr>
        <w:t>พงษ์</w:t>
      </w:r>
      <w:proofErr w:type="spellEnd"/>
      <w:r>
        <w:rPr>
          <w:rFonts w:ascii="TH SarabunPSK" w:eastAsia="Calibri" w:hAnsi="TH SarabunPSK" w:cs="TH SarabunPSK" w:hint="cs"/>
          <w:color w:val="0D0D0D"/>
          <w:sz w:val="28"/>
          <w:cs/>
        </w:rPr>
        <w:t xml:space="preserve">  ไตรวงษ์</w:t>
      </w:r>
    </w:p>
    <w:p w:rsidR="001A1C12" w:rsidRPr="00D8773F" w:rsidRDefault="001A1C12" w:rsidP="001A1C12">
      <w:pPr>
        <w:spacing w:after="160" w:line="259" w:lineRule="auto"/>
        <w:ind w:firstLine="0"/>
        <w:contextualSpacing/>
        <w:rPr>
          <w:rFonts w:ascii="TH SarabunPSK" w:eastAsia="Calibri" w:hAnsi="TH SarabunPSK" w:cs="TH SarabunPSK"/>
          <w:color w:val="0D0D0D"/>
          <w:sz w:val="28"/>
        </w:rPr>
      </w:pPr>
      <w:r>
        <w:rPr>
          <w:rFonts w:ascii="TH SarabunPSK" w:eastAsia="Calibri" w:hAnsi="TH SarabunPSK" w:cs="TH SarabunPSK" w:hint="cs"/>
          <w:color w:val="0D0D0D"/>
          <w:sz w:val="28"/>
          <w:cs/>
        </w:rPr>
        <w:t xml:space="preserve">              (นายสิทธิ</w:t>
      </w:r>
      <w:proofErr w:type="spellStart"/>
      <w:r>
        <w:rPr>
          <w:rFonts w:ascii="TH SarabunPSK" w:eastAsia="Calibri" w:hAnsi="TH SarabunPSK" w:cs="TH SarabunPSK" w:hint="cs"/>
          <w:color w:val="0D0D0D"/>
          <w:sz w:val="28"/>
          <w:cs/>
        </w:rPr>
        <w:t>พงษ์</w:t>
      </w:r>
      <w:proofErr w:type="spellEnd"/>
      <w:r>
        <w:rPr>
          <w:rFonts w:ascii="TH SarabunPSK" w:eastAsia="Calibri" w:hAnsi="TH SarabunPSK" w:cs="TH SarabunPSK" w:hint="cs"/>
          <w:color w:val="0D0D0D"/>
          <w:sz w:val="28"/>
          <w:cs/>
        </w:rPr>
        <w:t xml:space="preserve">  ไตรวงษ์</w:t>
      </w:r>
      <w:r w:rsidRPr="00D8773F">
        <w:rPr>
          <w:rFonts w:ascii="TH SarabunPSK" w:eastAsia="Calibri" w:hAnsi="TH SarabunPSK" w:cs="TH SarabunPSK" w:hint="cs"/>
          <w:color w:val="0D0D0D"/>
          <w:sz w:val="28"/>
          <w:cs/>
        </w:rPr>
        <w:t>)</w:t>
      </w:r>
      <w:r w:rsidRPr="00D8773F">
        <w:rPr>
          <w:rFonts w:ascii="TH SarabunPSK" w:eastAsia="Calibri" w:hAnsi="TH SarabunPSK" w:cs="TH SarabunPSK"/>
          <w:color w:val="0D0D0D"/>
          <w:sz w:val="28"/>
        </w:rPr>
        <w:tab/>
      </w:r>
      <w:r w:rsidRPr="00D8773F">
        <w:rPr>
          <w:rFonts w:ascii="TH SarabunPSK" w:eastAsia="Calibri" w:hAnsi="TH SarabunPSK" w:cs="TH SarabunPSK"/>
          <w:color w:val="0D0D0D"/>
          <w:sz w:val="28"/>
        </w:rPr>
        <w:tab/>
      </w:r>
      <w:r w:rsidRPr="00D8773F">
        <w:rPr>
          <w:rFonts w:ascii="TH SarabunPSK" w:eastAsia="Calibri" w:hAnsi="TH SarabunPSK" w:cs="TH SarabunPSK"/>
          <w:color w:val="0D0D0D"/>
          <w:sz w:val="28"/>
        </w:rPr>
        <w:tab/>
        <w:t xml:space="preserve">                       </w:t>
      </w:r>
      <w:r w:rsidRPr="00D8773F">
        <w:rPr>
          <w:rFonts w:ascii="TH SarabunPSK" w:eastAsia="Calibri" w:hAnsi="TH SarabunPSK" w:cs="TH SarabunPSK" w:hint="cs"/>
          <w:color w:val="0D0D0D"/>
          <w:sz w:val="28"/>
          <w:cs/>
        </w:rPr>
        <w:t xml:space="preserve">(   </w:t>
      </w:r>
      <w:r>
        <w:rPr>
          <w:rFonts w:ascii="TH SarabunPSK" w:eastAsia="Calibri" w:hAnsi="TH SarabunPSK" w:cs="TH SarabunPSK" w:hint="cs"/>
          <w:color w:val="0D0D0D"/>
          <w:sz w:val="28"/>
          <w:cs/>
        </w:rPr>
        <w:t>นางสาวบุญเอื้อ เอี่ยมรัตน์</w:t>
      </w:r>
      <w:r w:rsidRPr="00D8773F">
        <w:rPr>
          <w:rFonts w:ascii="TH SarabunPSK" w:eastAsia="Calibri" w:hAnsi="TH SarabunPSK" w:cs="TH SarabunPSK" w:hint="cs"/>
          <w:color w:val="0D0D0D"/>
          <w:sz w:val="28"/>
          <w:cs/>
        </w:rPr>
        <w:t xml:space="preserve">  )</w:t>
      </w:r>
    </w:p>
    <w:p w:rsidR="001A1C12" w:rsidRPr="00D8773F" w:rsidRDefault="001A1C12" w:rsidP="001A1C12">
      <w:pPr>
        <w:spacing w:after="160" w:line="259" w:lineRule="auto"/>
        <w:ind w:firstLine="0"/>
        <w:contextualSpacing/>
        <w:rPr>
          <w:rFonts w:ascii="TH SarabunPSK" w:eastAsia="Calibri" w:hAnsi="TH SarabunPSK" w:cs="TH SarabunPSK"/>
          <w:color w:val="0D0D0D"/>
          <w:sz w:val="28"/>
        </w:rPr>
      </w:pPr>
      <w:r w:rsidRPr="00D8773F">
        <w:rPr>
          <w:rFonts w:ascii="TH SarabunPSK" w:eastAsia="Calibri" w:hAnsi="TH SarabunPSK" w:cs="TH SarabunPSK" w:hint="cs"/>
          <w:color w:val="0D0D0D"/>
          <w:sz w:val="28"/>
          <w:cs/>
        </w:rPr>
        <w:t>ผู้ร</w:t>
      </w:r>
      <w:r>
        <w:rPr>
          <w:rFonts w:ascii="TH SarabunPSK" w:eastAsia="Calibri" w:hAnsi="TH SarabunPSK" w:cs="TH SarabunPSK" w:hint="cs"/>
          <w:color w:val="0D0D0D"/>
          <w:sz w:val="28"/>
          <w:cs/>
        </w:rPr>
        <w:t>ับผิดชอบโครงการโรงเรียนบ้านปากคลองโรงนาค</w:t>
      </w:r>
      <w:r w:rsidRPr="00D8773F">
        <w:rPr>
          <w:rFonts w:ascii="TH SarabunPSK" w:eastAsia="Calibri" w:hAnsi="TH SarabunPSK" w:cs="TH SarabunPSK"/>
          <w:color w:val="0D0D0D"/>
          <w:sz w:val="28"/>
        </w:rPr>
        <w:t xml:space="preserve">                       </w:t>
      </w:r>
      <w:r w:rsidRPr="00D8773F">
        <w:rPr>
          <w:rFonts w:ascii="TH SarabunPSK" w:eastAsia="Calibri" w:hAnsi="TH SarabunPSK" w:cs="TH SarabunPSK" w:hint="cs"/>
          <w:color w:val="0D0D0D"/>
          <w:sz w:val="28"/>
          <w:cs/>
        </w:rPr>
        <w:t>ผู้อำนวยการ</w:t>
      </w:r>
      <w:r>
        <w:rPr>
          <w:rFonts w:ascii="TH SarabunPSK" w:eastAsia="Calibri" w:hAnsi="TH SarabunPSK" w:cs="TH SarabunPSK" w:hint="cs"/>
          <w:color w:val="0D0D0D"/>
          <w:sz w:val="28"/>
          <w:cs/>
        </w:rPr>
        <w:t>โรงเรียนบ้านปากคลองโรงนาค</w:t>
      </w:r>
    </w:p>
    <w:p w:rsidR="001A1C12" w:rsidRDefault="001A1C12" w:rsidP="001A1C12">
      <w:pPr>
        <w:spacing w:after="160" w:line="259" w:lineRule="auto"/>
        <w:ind w:firstLine="0"/>
        <w:contextualSpacing/>
        <w:rPr>
          <w:rFonts w:ascii="TH SarabunPSK" w:eastAsia="Calibri" w:hAnsi="TH SarabunPSK" w:cs="TH SarabunPSK"/>
          <w:color w:val="0D0D0D"/>
          <w:sz w:val="28"/>
        </w:rPr>
      </w:pPr>
      <w:r>
        <w:rPr>
          <w:rFonts w:ascii="TH SarabunPSK" w:eastAsia="Calibri" w:hAnsi="TH SarabunPSK" w:cs="TH SarabunPSK" w:hint="cs"/>
          <w:color w:val="0D0D0D"/>
          <w:sz w:val="28"/>
          <w:cs/>
        </w:rPr>
        <w:t xml:space="preserve">              </w:t>
      </w:r>
      <w:r w:rsidRPr="00D8773F">
        <w:rPr>
          <w:rFonts w:ascii="TH SarabunPSK" w:eastAsia="Calibri" w:hAnsi="TH SarabunPSK" w:cs="TH SarabunPSK" w:hint="cs"/>
          <w:color w:val="0D0D0D"/>
          <w:sz w:val="28"/>
          <w:cs/>
        </w:rPr>
        <w:t xml:space="preserve">โทร </w:t>
      </w:r>
      <w:r>
        <w:rPr>
          <w:rFonts w:ascii="TH SarabunPSK" w:eastAsia="Calibri" w:hAnsi="TH SarabunPSK" w:cs="TH SarabunPSK"/>
          <w:color w:val="0D0D0D"/>
          <w:sz w:val="28"/>
          <w:cs/>
        </w:rPr>
        <w:t>๐๘</w:t>
      </w:r>
      <w:r>
        <w:rPr>
          <w:rFonts w:ascii="TH SarabunPSK" w:eastAsia="Calibri" w:hAnsi="TH SarabunPSK" w:cs="TH SarabunPSK" w:hint="cs"/>
          <w:color w:val="0D0D0D"/>
          <w:sz w:val="28"/>
          <w:cs/>
        </w:rPr>
        <w:t>๔</w:t>
      </w:r>
      <w:r>
        <w:rPr>
          <w:rFonts w:ascii="TH SarabunPSK" w:eastAsia="Calibri" w:hAnsi="TH SarabunPSK" w:cs="TH SarabunPSK"/>
          <w:color w:val="0D0D0D"/>
          <w:sz w:val="28"/>
          <w:cs/>
        </w:rPr>
        <w:t>-</w:t>
      </w:r>
      <w:r>
        <w:rPr>
          <w:rFonts w:ascii="TH SarabunPSK" w:eastAsia="Calibri" w:hAnsi="TH SarabunPSK" w:cs="TH SarabunPSK" w:hint="cs"/>
          <w:color w:val="0D0D0D"/>
          <w:sz w:val="28"/>
          <w:cs/>
        </w:rPr>
        <w:t>๖๖๕๓๘๒๕</w:t>
      </w:r>
      <w:r w:rsidRPr="00D8773F">
        <w:rPr>
          <w:rFonts w:ascii="TH SarabunPSK" w:eastAsia="Calibri" w:hAnsi="TH SarabunPSK" w:cs="TH SarabunPSK"/>
          <w:color w:val="0D0D0D"/>
          <w:sz w:val="28"/>
          <w:cs/>
        </w:rPr>
        <w:tab/>
      </w:r>
      <w:r w:rsidRPr="00D8773F">
        <w:rPr>
          <w:rFonts w:ascii="TH SarabunPSK" w:eastAsia="Calibri" w:hAnsi="TH SarabunPSK" w:cs="TH SarabunPSK"/>
          <w:color w:val="0D0D0D"/>
          <w:sz w:val="28"/>
          <w:cs/>
        </w:rPr>
        <w:tab/>
      </w:r>
      <w:r w:rsidRPr="00D8773F">
        <w:rPr>
          <w:rFonts w:ascii="TH SarabunPSK" w:eastAsia="Calibri" w:hAnsi="TH SarabunPSK" w:cs="TH SarabunPSK" w:hint="cs"/>
          <w:color w:val="0D0D0D"/>
          <w:sz w:val="28"/>
          <w:cs/>
        </w:rPr>
        <w:t xml:space="preserve">                    </w:t>
      </w:r>
      <w:r>
        <w:rPr>
          <w:rFonts w:ascii="TH SarabunPSK" w:eastAsia="Calibri" w:hAnsi="TH SarabunPSK" w:cs="TH SarabunPSK" w:hint="cs"/>
          <w:color w:val="0D0D0D"/>
          <w:sz w:val="28"/>
          <w:cs/>
        </w:rPr>
        <w:t xml:space="preserve">               </w:t>
      </w:r>
      <w:r w:rsidRPr="00D8773F">
        <w:rPr>
          <w:rFonts w:ascii="TH SarabunPSK" w:eastAsia="Calibri" w:hAnsi="TH SarabunPSK" w:cs="TH SarabunPSK" w:hint="cs"/>
          <w:color w:val="0D0D0D"/>
          <w:sz w:val="28"/>
          <w:cs/>
        </w:rPr>
        <w:t>โทร</w:t>
      </w:r>
      <w:r w:rsidRPr="00D8773F">
        <w:rPr>
          <w:rFonts w:ascii="TH SarabunPSK" w:eastAsia="Calibri" w:hAnsi="TH SarabunPSK" w:cs="TH SarabunPSK"/>
          <w:color w:val="0D0D0D"/>
          <w:sz w:val="28"/>
        </w:rPr>
        <w:t xml:space="preserve"> </w:t>
      </w:r>
      <w:r>
        <w:rPr>
          <w:rFonts w:ascii="TH SarabunPSK" w:eastAsia="Calibri" w:hAnsi="TH SarabunPSK" w:cs="TH SarabunPSK"/>
          <w:color w:val="0D0D0D"/>
          <w:sz w:val="28"/>
          <w:cs/>
        </w:rPr>
        <w:t>๐๘</w:t>
      </w:r>
      <w:r>
        <w:rPr>
          <w:rFonts w:ascii="TH SarabunPSK" w:eastAsia="Calibri" w:hAnsi="TH SarabunPSK" w:cs="TH SarabunPSK" w:hint="cs"/>
          <w:color w:val="0D0D0D"/>
          <w:sz w:val="28"/>
          <w:cs/>
        </w:rPr>
        <w:t>๖-๙๘๖๑๔๕๖</w:t>
      </w:r>
    </w:p>
    <w:p w:rsidR="001A1C12" w:rsidRDefault="001A1C12" w:rsidP="001A1C12">
      <w:pPr>
        <w:spacing w:after="160" w:line="259" w:lineRule="auto"/>
        <w:ind w:firstLine="0"/>
        <w:contextualSpacing/>
        <w:rPr>
          <w:rFonts w:ascii="TH SarabunPSK" w:eastAsia="Calibri" w:hAnsi="TH SarabunPSK" w:cs="TH SarabunPSK"/>
          <w:color w:val="0D0D0D"/>
          <w:sz w:val="28"/>
        </w:rPr>
      </w:pPr>
    </w:p>
    <w:p w:rsidR="00E37498" w:rsidRDefault="00E37498" w:rsidP="001A1C12">
      <w:pPr>
        <w:spacing w:before="120" w:after="0"/>
        <w:ind w:firstLine="0"/>
        <w:rPr>
          <w:rFonts w:ascii="TH SarabunPSK" w:hAnsi="TH SarabunPSK" w:cs="TH SarabunPSK"/>
          <w:b/>
          <w:bCs/>
          <w:sz w:val="16"/>
          <w:szCs w:val="16"/>
          <w:cs/>
        </w:rPr>
      </w:pPr>
    </w:p>
    <w:sectPr w:rsidR="00E37498" w:rsidSect="00E37498">
      <w:head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5D49" w:rsidRDefault="00565D49">
      <w:pPr>
        <w:spacing w:after="0"/>
      </w:pPr>
      <w:r>
        <w:separator/>
      </w:r>
    </w:p>
  </w:endnote>
  <w:endnote w:type="continuationSeparator" w:id="0">
    <w:p w:rsidR="00565D49" w:rsidRDefault="00565D4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-Layiji_KutLaiMuu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5D49" w:rsidRDefault="00565D49">
      <w:pPr>
        <w:spacing w:after="0"/>
      </w:pPr>
      <w:r>
        <w:separator/>
      </w:r>
    </w:p>
  </w:footnote>
  <w:footnote w:type="continuationSeparator" w:id="0">
    <w:p w:rsidR="00565D49" w:rsidRDefault="00565D49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6B1" w:rsidRDefault="00F91B14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63905"/>
    <w:multiLevelType w:val="hybridMultilevel"/>
    <w:tmpl w:val="0B10A4DC"/>
    <w:lvl w:ilvl="0" w:tplc="BF744A0C">
      <w:start w:val="56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75E60"/>
    <w:multiLevelType w:val="hybridMultilevel"/>
    <w:tmpl w:val="9C76E1EE"/>
    <w:lvl w:ilvl="0" w:tplc="EDDEDC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ngsana New" w:eastAsia="Cordia New" w:hAnsi="Angsana New" w:cs="Angsana New"/>
        <w:lang w:bidi="th-TH"/>
      </w:rPr>
    </w:lvl>
    <w:lvl w:ilvl="1" w:tplc="809C4EF6">
      <w:numFmt w:val="none"/>
      <w:lvlText w:val=""/>
      <w:lvlJc w:val="left"/>
      <w:pPr>
        <w:tabs>
          <w:tab w:val="num" w:pos="360"/>
        </w:tabs>
      </w:pPr>
    </w:lvl>
    <w:lvl w:ilvl="2" w:tplc="A1C22492">
      <w:numFmt w:val="none"/>
      <w:lvlText w:val=""/>
      <w:lvlJc w:val="left"/>
      <w:pPr>
        <w:tabs>
          <w:tab w:val="num" w:pos="360"/>
        </w:tabs>
      </w:pPr>
    </w:lvl>
    <w:lvl w:ilvl="3" w:tplc="55B0D920">
      <w:numFmt w:val="none"/>
      <w:lvlText w:val=""/>
      <w:lvlJc w:val="left"/>
      <w:pPr>
        <w:tabs>
          <w:tab w:val="num" w:pos="360"/>
        </w:tabs>
      </w:pPr>
    </w:lvl>
    <w:lvl w:ilvl="4" w:tplc="3774AB76">
      <w:numFmt w:val="none"/>
      <w:lvlText w:val=""/>
      <w:lvlJc w:val="left"/>
      <w:pPr>
        <w:tabs>
          <w:tab w:val="num" w:pos="360"/>
        </w:tabs>
      </w:pPr>
    </w:lvl>
    <w:lvl w:ilvl="5" w:tplc="48A0A3A0">
      <w:numFmt w:val="none"/>
      <w:lvlText w:val=""/>
      <w:lvlJc w:val="left"/>
      <w:pPr>
        <w:tabs>
          <w:tab w:val="num" w:pos="360"/>
        </w:tabs>
      </w:pPr>
    </w:lvl>
    <w:lvl w:ilvl="6" w:tplc="B38A6350">
      <w:numFmt w:val="none"/>
      <w:lvlText w:val=""/>
      <w:lvlJc w:val="left"/>
      <w:pPr>
        <w:tabs>
          <w:tab w:val="num" w:pos="360"/>
        </w:tabs>
      </w:pPr>
    </w:lvl>
    <w:lvl w:ilvl="7" w:tplc="8B28F75C">
      <w:numFmt w:val="none"/>
      <w:lvlText w:val=""/>
      <w:lvlJc w:val="left"/>
      <w:pPr>
        <w:tabs>
          <w:tab w:val="num" w:pos="360"/>
        </w:tabs>
      </w:pPr>
    </w:lvl>
    <w:lvl w:ilvl="8" w:tplc="2C3ED4F0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E37498"/>
    <w:rsid w:val="001A1C12"/>
    <w:rsid w:val="003B0D7F"/>
    <w:rsid w:val="004878CB"/>
    <w:rsid w:val="00565D49"/>
    <w:rsid w:val="00746E61"/>
    <w:rsid w:val="008553E5"/>
    <w:rsid w:val="00903B57"/>
    <w:rsid w:val="009C2DC4"/>
    <w:rsid w:val="00A860A0"/>
    <w:rsid w:val="00AC21E5"/>
    <w:rsid w:val="00AF00C7"/>
    <w:rsid w:val="00C02A65"/>
    <w:rsid w:val="00C74BFA"/>
    <w:rsid w:val="00E37498"/>
    <w:rsid w:val="00F91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498"/>
    <w:pPr>
      <w:spacing w:after="120" w:line="240" w:lineRule="auto"/>
      <w:ind w:firstLine="72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7498"/>
    <w:pPr>
      <w:tabs>
        <w:tab w:val="center" w:pos="4513"/>
        <w:tab w:val="right" w:pos="9026"/>
      </w:tabs>
      <w:spacing w:after="0"/>
    </w:pPr>
  </w:style>
  <w:style w:type="character" w:customStyle="1" w:styleId="a4">
    <w:name w:val="หัวกระดาษ อักขระ"/>
    <w:basedOn w:val="a0"/>
    <w:link w:val="a3"/>
    <w:uiPriority w:val="99"/>
    <w:rsid w:val="00E37498"/>
  </w:style>
  <w:style w:type="paragraph" w:styleId="a5">
    <w:name w:val="List Paragraph"/>
    <w:basedOn w:val="a"/>
    <w:uiPriority w:val="34"/>
    <w:qFormat/>
    <w:rsid w:val="00E3749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74BFA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74BF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498"/>
    <w:pPr>
      <w:spacing w:after="120" w:line="240" w:lineRule="auto"/>
      <w:ind w:firstLine="72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7498"/>
    <w:pPr>
      <w:tabs>
        <w:tab w:val="center" w:pos="4513"/>
        <w:tab w:val="right" w:pos="9026"/>
      </w:tabs>
      <w:spacing w:after="0"/>
    </w:pPr>
  </w:style>
  <w:style w:type="character" w:customStyle="1" w:styleId="a4">
    <w:name w:val="หัวกระดาษ อักขระ"/>
    <w:basedOn w:val="a0"/>
    <w:link w:val="a3"/>
    <w:uiPriority w:val="99"/>
    <w:rsid w:val="00E37498"/>
  </w:style>
  <w:style w:type="paragraph" w:styleId="a5">
    <w:name w:val="List Paragraph"/>
    <w:basedOn w:val="a"/>
    <w:uiPriority w:val="34"/>
    <w:qFormat/>
    <w:rsid w:val="00E3749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74BFA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74BF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9A474-7C65-4868-99B6-BA1602C69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techer1</dc:creator>
  <cp:lastModifiedBy>Windows User</cp:lastModifiedBy>
  <cp:revision>7</cp:revision>
  <cp:lastPrinted>2018-05-25T00:11:00Z</cp:lastPrinted>
  <dcterms:created xsi:type="dcterms:W3CDTF">2017-09-25T08:21:00Z</dcterms:created>
  <dcterms:modified xsi:type="dcterms:W3CDTF">2018-05-25T00:12:00Z</dcterms:modified>
</cp:coreProperties>
</file>