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 w:rsidR="00001574">
        <w:rPr>
          <w:rFonts w:ascii="TH Sarabun New" w:hAnsi="TH Sarabun New" w:cs="TH Sarabun New"/>
          <w:sz w:val="28"/>
          <w:cs/>
        </w:rPr>
        <w:t>กตัญญูต่อพ่อแม่ ผู้ปกครอง ครูบาอาจารย์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8621EF" w:rsidRDefault="008621EF" w:rsidP="008621EF">
      <w:pPr>
        <w:spacing w:after="0"/>
        <w:rPr>
          <w:rFonts w:ascii="TH SarabunPSK" w:hAnsi="TH SarabunPSK" w:cs="TH SarabunPSK" w:hint="cs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๑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เพื่อปลูกฝังให้เด็กได้แสดงออกถึงความรัก ความผูกพันและความกตัญญูต่อผู้มีพระคุณ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8621EF">
        <w:rPr>
          <w:rFonts w:ascii="TH SarabunPSK" w:hAnsi="TH SarabunPSK" w:cs="TH SarabunPSK"/>
          <w:color w:val="000000"/>
          <w:sz w:val="28"/>
        </w:rPr>
        <w:br/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๒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เพื่อให้ครูปลูกฝังให้เด็กได้ปฏิบัติตนที่ดีต่อบิดา มารดา และผู้มีพระคุณ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8621EF">
        <w:rPr>
          <w:rFonts w:ascii="TH SarabunPSK" w:hAnsi="TH SarabunPSK" w:cs="TH SarabunPSK"/>
          <w:color w:val="000000"/>
          <w:sz w:val="28"/>
        </w:rPr>
        <w:br/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๓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เพื่อให้เด็กร่าเริงแจ่</w:t>
      </w:r>
      <w:r w:rsidR="002E424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มใส มีความรู้สึกที่ดีต่อตนเอง</w:t>
      </w:r>
      <w:r w:rsidRPr="008621EF">
        <w:rPr>
          <w:rFonts w:ascii="TH SarabunPSK" w:hAnsi="TH SarabunPSK" w:cs="TH SarabunPSK"/>
          <w:color w:val="000000"/>
          <w:sz w:val="28"/>
        </w:rPr>
        <w:br/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๔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เพื่อให้เ</w:t>
      </w:r>
      <w:r w:rsidR="002E424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ด็กมีความมั่นใจและกล้าแสดงออก</w:t>
      </w:r>
      <w:r w:rsidRPr="008621EF">
        <w:rPr>
          <w:rFonts w:ascii="TH SarabunPSK" w:hAnsi="TH SarabunPSK" w:cs="TH SarabunPSK"/>
          <w:color w:val="000000"/>
          <w:sz w:val="28"/>
        </w:rPr>
        <w:br/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๕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เพื่อให้เด็กมีวินัย รับผิดชอบ เชื่อฟัง</w:t>
      </w:r>
      <w:r w:rsidR="002E424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คำสั่งสอนของพ่อแม่ ครูอาจารย์</w:t>
      </w:r>
    </w:p>
    <w:p w:rsidR="00541CC9" w:rsidRPr="008621EF" w:rsidRDefault="008621EF" w:rsidP="008621E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๖</w:t>
      </w:r>
      <w:r w:rsidRPr="008621E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2E4242" w:rsidRPr="008621E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เพื่อให้เด็กม</w:t>
      </w:r>
      <w:r w:rsidR="002E424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ีจินตนาการและความคิดสร้างสรรค์</w:t>
      </w:r>
      <w:r w:rsidRPr="008621EF">
        <w:rPr>
          <w:rFonts w:ascii="TH SarabunPSK" w:hAnsi="TH SarabunPSK" w:cs="TH SarabunPSK"/>
          <w:color w:val="000000"/>
          <w:sz w:val="28"/>
        </w:rPr>
        <w:br/>
      </w:r>
      <w:r w:rsidR="00541CC9" w:rsidRPr="008621EF">
        <w:rPr>
          <w:rFonts w:ascii="TH SarabunPSK" w:hAnsi="TH SarabunPSK" w:cs="TH SarabunPSK"/>
          <w:b/>
          <w:bCs/>
          <w:sz w:val="28"/>
          <w:cs/>
        </w:rPr>
        <w:t>๒.๒ วิธีการดำเนินงาน</w:t>
      </w:r>
    </w:p>
    <w:p w:rsidR="002E257E" w:rsidRDefault="00ED5DE4" w:rsidP="00ED5DE4">
      <w:pPr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>๑.</w:t>
      </w:r>
      <w:r w:rsidR="002E257E" w:rsidRPr="002E257E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การสอนให้ลูกกตัญญูต่อพ่อแม่หรือญาติผู้ใหญ่</w:t>
      </w:r>
      <w:r w:rsidR="002E257E" w:rsidRPr="002E257E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="002E257E" w:rsidRPr="002E257E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พ่อแม่ต้องคอยปรนนิบัติและดูแลปู่ ย่า ตา ยาย ให้ลูกเห็นเป็นแบบอย่าง หมั่นพาลูกไปเยี่ยมเยียนท่าน จัดหาสิ่งของหรือเครื่องอำนวยความสะดวกตามสมควรให้แก่ท่าน คอยเอาใจใส่ พูดคุย อยู่เป็นเพื่อน หรือพาท่านออกไปทำกิจกรรมต่างๆนอกบ้าน</w:t>
      </w:r>
    </w:p>
    <w:p w:rsidR="00ED5DE4" w:rsidRPr="00ED5DE4" w:rsidRDefault="00EB4F89" w:rsidP="00541CC9">
      <w:pPr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 xml:space="preserve">๒. </w:t>
      </w:r>
      <w:r w:rsidR="00ED5DE4" w:rsidRPr="00ED5DE4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การสอนให้ลูกกตัญญูต่อคุณครู</w:t>
      </w:r>
      <w:r w:rsidR="00ED5DE4" w:rsidRPr="00ED5DE4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="00ED5DE4" w:rsidRPr="00ED5DE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พ่อแม่ควรแสดงความเคารพต่อคุณครูให้ลูกเห็นเป็นแบบอย่าง เช่น เมื่อพบคุณครูก็ยกมือไหว้สวัสดี เมื่อถึงวันครูก็นำพวงมาลัยไปกราบท่าน</w:t>
      </w:r>
    </w:p>
    <w:p w:rsidR="00541CC9" w:rsidRDefault="00C828D1" w:rsidP="00541CC9">
      <w:pPr>
        <w:rPr>
          <w:rFonts w:ascii="TH SarabunIT๙" w:hAnsi="TH SarabunIT๙" w:cs="TH SarabunIT๙"/>
        </w:rPr>
      </w:pPr>
      <w:r w:rsidRPr="00C93AA7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71552" behindDoc="0" locked="0" layoutInCell="1" allowOverlap="1" wp14:anchorId="51133851" wp14:editId="69646260">
            <wp:simplePos x="0" y="0"/>
            <wp:positionH relativeFrom="margin">
              <wp:posOffset>381000</wp:posOffset>
            </wp:positionH>
            <wp:positionV relativeFrom="paragraph">
              <wp:posOffset>8890</wp:posOffset>
            </wp:positionV>
            <wp:extent cx="1905000" cy="1735537"/>
            <wp:effectExtent l="0" t="0" r="0" b="0"/>
            <wp:wrapNone/>
            <wp:docPr id="1" name="รูปภาพ 1" descr="C:\Users\termsak\Pictures\P ป.2\20161028_22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sak\Pictures\P ป.2\20161028_22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8D1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72576" behindDoc="0" locked="0" layoutInCell="1" allowOverlap="1" wp14:anchorId="6EB09449" wp14:editId="0735A5E4">
            <wp:simplePos x="0" y="0"/>
            <wp:positionH relativeFrom="margin">
              <wp:posOffset>3295650</wp:posOffset>
            </wp:positionH>
            <wp:positionV relativeFrom="paragraph">
              <wp:posOffset>10795</wp:posOffset>
            </wp:positionV>
            <wp:extent cx="2000250" cy="1744980"/>
            <wp:effectExtent l="0" t="0" r="0" b="7620"/>
            <wp:wrapNone/>
            <wp:docPr id="2" name="รูปภาพ 2" descr="C:\Users\termsak\Pictures\P ป.2\20160910_23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sak\Pictures\P ป.2\20160910_234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8"/>
                    <a:stretch/>
                  </pic:blipFill>
                  <pic:spPr bwMode="auto">
                    <a:xfrm>
                      <a:off x="0" y="0"/>
                      <a:ext cx="20002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C93AA7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F97DB5" w:rsidRDefault="00FF53FE" w:rsidP="00FF53FE">
      <w:pPr>
        <w:pStyle w:val="a3"/>
        <w:spacing w:after="0"/>
        <w:ind w:left="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นักเรียน</w:t>
      </w:r>
      <w:r w:rsidRPr="00FF53FE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การปฏิบัติตนเป็นผู้มีความกตัญญูกตเวที เป็นคนที่มีแต่คนรักใคร่ชอบพอ อยากคบค้าสมาคมด้วย มีคนยกย่อง</w:t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สรรเสริญ ที่</w:t>
      </w:r>
      <w:r w:rsidRPr="00FF53FE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ปฏิบัติตนเป็นผู้มีความกตัญญูกตเวที</w:t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FF53FE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โดยรู้จักเห็นคุณค่า สำนึกถึงผู้มีพระคุณ และรู้จักตอบแทนผู้ทีพระคุณนั้น</w:t>
      </w:r>
      <w:r w:rsidR="00541CC9">
        <w:rPr>
          <w:rFonts w:ascii="TH SarabunIT๙" w:hAnsi="TH SarabunIT๙" w:cs="TH SarabunIT๙"/>
          <w:cs/>
        </w:rPr>
        <w:tab/>
      </w:r>
    </w:p>
    <w:p w:rsidR="00541CC9" w:rsidRPr="006C40D0" w:rsidRDefault="00541CC9" w:rsidP="00FF53FE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97DB5">
        <w:rPr>
          <w:rFonts w:ascii="TH SarabunPSK" w:hAnsi="TH SarabunPSK" w:cs="TH SarabunPSK"/>
          <w:b/>
          <w:bCs/>
          <w:sz w:val="28"/>
          <w:cs/>
        </w:rPr>
        <w:t>/</w:t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F97DB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Pr="006C40D0" w:rsidRDefault="006C7FF2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541CC9" w:rsidRPr="006C40D0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</w:t>
      </w:r>
      <w:r w:rsidR="00F97DB5">
        <w:rPr>
          <w:rFonts w:ascii="TH SarabunPSK" w:hAnsi="TH SarabunPSK" w:cs="TH SarabunPSK" w:hint="cs"/>
          <w:sz w:val="28"/>
          <w:cs/>
        </w:rPr>
        <w:t>นายเติมศักดิ์  สมตา</w:t>
      </w:r>
      <w:r w:rsidRPr="006C40D0">
        <w:rPr>
          <w:rFonts w:ascii="TH SarabunPSK" w:hAnsi="TH SarabunPSK" w:cs="TH SarabunPSK" w:hint="cs"/>
          <w:sz w:val="28"/>
          <w:cs/>
        </w:rPr>
        <w:t>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="00F97DB5">
        <w:rPr>
          <w:rFonts w:ascii="TH SarabunPSK" w:hAnsi="TH SarabunPSK" w:cs="TH SarabunPSK"/>
          <w:sz w:val="28"/>
        </w:rPr>
        <w:t xml:space="preserve">                                  </w:t>
      </w:r>
      <w:r w:rsidR="00F97DB5">
        <w:rPr>
          <w:rFonts w:ascii="TH SarabunPSK" w:hAnsi="TH SarabunPSK" w:cs="TH SarabunPSK" w:hint="cs"/>
          <w:sz w:val="28"/>
          <w:cs/>
        </w:rPr>
        <w:t>(นายผดุงศักดิ์  วันจงคำ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F97DB5">
        <w:rPr>
          <w:rFonts w:ascii="TH SarabunPSK" w:hAnsi="TH SarabunPSK" w:cs="TH SarabunPSK" w:hint="cs"/>
          <w:sz w:val="28"/>
          <w:cs/>
        </w:rPr>
        <w:t>โรงเรียนบ้านศาลา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="00F97DB5">
        <w:rPr>
          <w:rFonts w:ascii="TH SarabunPSK" w:hAnsi="TH SarabunPSK" w:cs="TH SarabunPSK"/>
          <w:sz w:val="28"/>
        </w:rPr>
        <w:t xml:space="preserve">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F97DB5">
        <w:rPr>
          <w:rFonts w:ascii="TH SarabunPSK" w:hAnsi="TH SarabunPSK" w:cs="TH SarabunPSK" w:hint="cs"/>
          <w:sz w:val="28"/>
          <w:cs/>
        </w:rPr>
        <w:t>บ้านศาลา</w:t>
      </w:r>
    </w:p>
    <w:p w:rsidR="00541CC9" w:rsidRPr="00C82A7A" w:rsidRDefault="00541CC9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โทร . </w:t>
      </w:r>
      <w:r w:rsidR="00F97DB5">
        <w:rPr>
          <w:rFonts w:ascii="TH SarabunPSK" w:hAnsi="TH SarabunPSK" w:cs="TH SarabunPSK"/>
          <w:sz w:val="28"/>
        </w:rPr>
        <w:t>087-8647481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97DB5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โทร. </w:t>
      </w:r>
      <w:r w:rsidR="00F97DB5">
        <w:rPr>
          <w:rFonts w:ascii="TH SarabunPSK" w:hAnsi="TH SarabunPSK" w:cs="TH SarabunPSK"/>
          <w:sz w:val="28"/>
        </w:rPr>
        <w:t>081</w:t>
      </w:r>
      <w:r w:rsidR="00F97DB5" w:rsidRPr="00A250C7">
        <w:rPr>
          <w:rFonts w:ascii="TH SarabunPSK" w:hAnsi="TH SarabunPSK" w:cs="TH SarabunPSK"/>
          <w:sz w:val="28"/>
        </w:rPr>
        <w:t>-</w:t>
      </w:r>
      <w:r w:rsidR="00F97DB5">
        <w:rPr>
          <w:rFonts w:ascii="TH SarabunPSK" w:hAnsi="TH SarabunPSK" w:cs="TH SarabunPSK"/>
          <w:sz w:val="28"/>
        </w:rPr>
        <w:t>7498963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01574"/>
    <w:rsid w:val="002E257E"/>
    <w:rsid w:val="002E4242"/>
    <w:rsid w:val="004D14E6"/>
    <w:rsid w:val="00522B21"/>
    <w:rsid w:val="00541CC9"/>
    <w:rsid w:val="006C7FF2"/>
    <w:rsid w:val="008621EF"/>
    <w:rsid w:val="00B432F2"/>
    <w:rsid w:val="00C74C2E"/>
    <w:rsid w:val="00C828D1"/>
    <w:rsid w:val="00C93AA7"/>
    <w:rsid w:val="00C941A2"/>
    <w:rsid w:val="00EB4F89"/>
    <w:rsid w:val="00ED5DE4"/>
    <w:rsid w:val="00F97DB5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B687-2F11-4B72-94B0-3A7464E0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ธิดา จตุรโพธิ์</cp:lastModifiedBy>
  <cp:revision>2</cp:revision>
  <dcterms:created xsi:type="dcterms:W3CDTF">2017-09-26T15:46:00Z</dcterms:created>
  <dcterms:modified xsi:type="dcterms:W3CDTF">2017-09-26T15:46:00Z</dcterms:modified>
</cp:coreProperties>
</file>