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10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ปฏิทินการปฏิบัติงานโรงเรียนวิถีพุทธ</w:t>
      </w:r>
    </w:p>
    <w:p w:rsidR="009D79D3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โรงเรียนหนอง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แปน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โนนสูงนาเชือก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ราษร์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บำรุง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 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</w:rPr>
        <w:t>2562</w:t>
      </w:r>
    </w:p>
    <w:p w:rsidR="004C7F05" w:rsidRDefault="009D79D3" w:rsidP="00C85A6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การแต่งกายชุดขาว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ทุกวันพฤหัสบดีของวันทำการ</w:t>
      </w:r>
      <w:r w:rsidR="00E167B4">
        <w:rPr>
          <w:rFonts w:asciiTheme="majorBidi" w:hAnsiTheme="majorBidi" w:cstheme="majorBidi"/>
          <w:b/>
          <w:bCs/>
          <w:sz w:val="36"/>
          <w:szCs w:val="36"/>
          <w:cs/>
        </w:rPr>
        <w:t>ประจำวัน</w:t>
      </w: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แต่ละเดือน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ดังนี้</w:t>
      </w:r>
    </w:p>
    <w:p w:rsidR="00C85A6C" w:rsidRPr="00C85A6C" w:rsidRDefault="00C85A6C" w:rsidP="00C85A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4531" w:type="pct"/>
        <w:tblInd w:w="846" w:type="dxa"/>
        <w:tblLook w:val="04A0" w:firstRow="1" w:lastRow="0" w:firstColumn="1" w:lastColumn="0" w:noHBand="0" w:noVBand="1"/>
      </w:tblPr>
      <w:tblGrid>
        <w:gridCol w:w="3685"/>
        <w:gridCol w:w="4485"/>
      </w:tblGrid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16, 23, 30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6, 13, 20, 27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มิถุนายน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4, 11, 18, 25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1, 8, 15, 22, 29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5, 12, 19, 26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กันยายน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3, 10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ตุลาคม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7, 14, 27, 28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พฤศจิกายน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ธันวาคม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</w:tbl>
    <w:p w:rsidR="004C7F05" w:rsidRPr="00C85A6C" w:rsidRDefault="004C7F05" w:rsidP="00C85A6C">
      <w:pPr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62"/>
        <w:gridCol w:w="4508"/>
      </w:tblGrid>
      <w:tr w:rsidR="00C85A6C" w:rsidRPr="00C85A6C" w:rsidTr="00E167B4">
        <w:tc>
          <w:tcPr>
            <w:tcW w:w="3662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วันสำคัญทางพระพุทธศาสนา</w:t>
            </w:r>
          </w:p>
        </w:tc>
        <w:tc>
          <w:tcPr>
            <w:tcW w:w="4508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รายละเอียดการทำกิจกรรม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2562  </w:t>
            </w:r>
          </w:p>
        </w:tc>
        <w:tc>
          <w:tcPr>
            <w:tcW w:w="4508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จัดกิจกรรมวันวิ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สาขบู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ชา ครูและนักเรียนไปทำบุญที่วัดโนน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ทัศน์และวัดบ้านโนนสูง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2562  </w:t>
            </w:r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จัดกิจกรรมวันอาสาฬหบูชา  และวันเข้าพรรษา  ใส่บาตรข้าวสารอาหารแห้ง  ถวายภัตตาหารเพลแด่พระสงฆ์  นำ    นักเรียนไปทำบุญที่วัดโนนขิมทัศน์  และวัดบ้านโนนสูง    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กุมภาพันธ์  </w:t>
            </w:r>
            <w:r w:rsidR="00E167B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จัดกิจกรรมวันมาฆบูชา ครูนำนักเรียนไปทำบุญที่วัดโนนขิมทัศน์  และวัดบ้านโนนสูง </w:t>
            </w:r>
          </w:p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จังหวัดกาฬสินธุ์</w:t>
            </w:r>
          </w:p>
        </w:tc>
      </w:tr>
    </w:tbl>
    <w:p w:rsidR="00E167B4" w:rsidRDefault="00E167B4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67B4" w:rsidRPr="00C85A6C" w:rsidRDefault="00E167B4" w:rsidP="00C85A6C">
      <w:pPr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A373B1">
        <w:rPr>
          <w:rFonts w:asciiTheme="majorBidi" w:hAnsiTheme="majorBidi" w:cstheme="majorBidi" w:hint="cs"/>
          <w:b/>
          <w:bCs/>
          <w:sz w:val="40"/>
          <w:szCs w:val="40"/>
          <w:cs/>
        </w:rPr>
        <w:t>หมายเหตุ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นักเรียน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โฮมรูม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ทำกิจกรรมอบรมคุณธรรม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จริยธรรมและนั่งสมาธิ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ทุกวันศุกร์สุดสัปดาห์</w:t>
      </w:r>
    </w:p>
    <w:sectPr w:rsidR="00E167B4" w:rsidRPr="00C8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3"/>
    <w:rsid w:val="00060810"/>
    <w:rsid w:val="003836E4"/>
    <w:rsid w:val="004C7F05"/>
    <w:rsid w:val="009D79D3"/>
    <w:rsid w:val="00A373B1"/>
    <w:rsid w:val="00C85A6C"/>
    <w:rsid w:val="00DC26EC"/>
    <w:rsid w:val="00E167B4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E4F8-B229-4A73-AC93-797581A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2019-09-11T03:13:00Z</dcterms:created>
  <dcterms:modified xsi:type="dcterms:W3CDTF">2019-09-11T03:47:00Z</dcterms:modified>
</cp:coreProperties>
</file>